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608C" w14:textId="4AD6855D" w:rsidR="000632AD" w:rsidRPr="00624153" w:rsidRDefault="002D7404" w:rsidP="00E90A72">
      <w:pPr>
        <w:jc w:val="center"/>
        <w:rPr>
          <w:rFonts w:ascii="Calibri" w:hAnsi="Calibri"/>
          <w:sz w:val="26"/>
          <w:szCs w:val="26"/>
        </w:rPr>
      </w:pPr>
      <w:bookmarkStart w:id="0" w:name="_Hlk47408436"/>
      <w:bookmarkStart w:id="1" w:name="_Hlk47418208"/>
      <w:r w:rsidRPr="007D1D97">
        <w:rPr>
          <w:rFonts w:ascii="Calibri" w:hAnsi="Calibri"/>
          <w:b/>
          <w:sz w:val="28"/>
          <w:szCs w:val="28"/>
        </w:rPr>
        <w:t>Covid</w:t>
      </w:r>
      <w:r w:rsidR="0062258F" w:rsidRPr="007D1D97">
        <w:rPr>
          <w:rFonts w:ascii="Calibri" w:hAnsi="Calibri"/>
          <w:b/>
          <w:sz w:val="28"/>
          <w:szCs w:val="28"/>
        </w:rPr>
        <w:t>-19</w:t>
      </w:r>
      <w:r w:rsidR="00B81AC0" w:rsidRPr="007D1D97">
        <w:rPr>
          <w:rFonts w:ascii="Calibri" w:hAnsi="Calibri"/>
          <w:b/>
          <w:sz w:val="28"/>
          <w:szCs w:val="28"/>
        </w:rPr>
        <w:t xml:space="preserve"> </w:t>
      </w:r>
      <w:r w:rsidR="004208EB" w:rsidRPr="007D1D97">
        <w:rPr>
          <w:rFonts w:ascii="Calibri" w:hAnsi="Calibri"/>
          <w:b/>
          <w:sz w:val="28"/>
          <w:szCs w:val="28"/>
        </w:rPr>
        <w:t>Vaccines – How do they work?</w:t>
      </w:r>
      <w:r w:rsidR="00623D03" w:rsidRPr="007D1D97">
        <w:rPr>
          <w:rStyle w:val="FootnoteReference"/>
          <w:rFonts w:ascii="Calibri" w:hAnsi="Calibri" w:cs="Arial"/>
          <w:sz w:val="28"/>
          <w:szCs w:val="28"/>
        </w:rPr>
        <w:footnoteReference w:id="1"/>
      </w:r>
      <w:bookmarkEnd w:id="0"/>
    </w:p>
    <w:p w14:paraId="27CB0CE9" w14:textId="3A4FA9CC" w:rsidR="00081D0C" w:rsidRPr="000A2307" w:rsidRDefault="00081D0C" w:rsidP="00502FB5">
      <w:pPr>
        <w:jc w:val="center"/>
        <w:rPr>
          <w:rFonts w:ascii="Calibri" w:hAnsi="Calibri"/>
          <w:sz w:val="10"/>
          <w:szCs w:val="12"/>
        </w:rPr>
      </w:pPr>
    </w:p>
    <w:p w14:paraId="4B6AAC37" w14:textId="0EF3F4CE" w:rsidR="005A0A83" w:rsidRPr="0040521F" w:rsidRDefault="002D7404" w:rsidP="00E90A72">
      <w:pPr>
        <w:rPr>
          <w:rFonts w:asciiTheme="minorHAnsi" w:hAnsiTheme="minorHAnsi" w:cstheme="minorHAnsi"/>
        </w:rPr>
      </w:pPr>
      <w:bookmarkStart w:id="3" w:name="_Hlk86916690"/>
      <w:bookmarkStart w:id="4" w:name="_Hlk85772659"/>
      <w:bookmarkStart w:id="5" w:name="_Hlk85787005"/>
      <w:bookmarkStart w:id="6" w:name="_Hlk111785351"/>
      <w:r w:rsidRPr="0040521F">
        <w:rPr>
          <w:rFonts w:asciiTheme="minorHAnsi" w:hAnsiTheme="minorHAnsi" w:cstheme="minorHAnsi"/>
          <w:u w:val="single"/>
        </w:rPr>
        <w:t>Covid</w:t>
      </w:r>
      <w:r w:rsidR="00562AB8" w:rsidRPr="0040521F">
        <w:rPr>
          <w:rFonts w:asciiTheme="minorHAnsi" w:hAnsiTheme="minorHAnsi" w:cstheme="minorHAnsi"/>
        </w:rPr>
        <w:t>-</w:t>
      </w:r>
      <w:r w:rsidR="00562AB8" w:rsidRPr="0040521F">
        <w:rPr>
          <w:rFonts w:asciiTheme="minorHAnsi" w:hAnsiTheme="minorHAnsi" w:cstheme="minorHAnsi"/>
          <w:u w:val="single"/>
        </w:rPr>
        <w:t>19</w:t>
      </w:r>
      <w:r w:rsidR="00562AB8" w:rsidRPr="0040521F">
        <w:rPr>
          <w:rFonts w:asciiTheme="minorHAnsi" w:hAnsiTheme="minorHAnsi" w:cstheme="minorHAnsi"/>
        </w:rPr>
        <w:t xml:space="preserve"> is </w:t>
      </w:r>
      <w:r w:rsidR="00E8474D" w:rsidRPr="0040521F">
        <w:rPr>
          <w:rFonts w:asciiTheme="minorHAnsi" w:hAnsiTheme="minorHAnsi" w:cstheme="minorHAnsi"/>
        </w:rPr>
        <w:t xml:space="preserve">named after the </w:t>
      </w:r>
      <w:r w:rsidR="00562AB8" w:rsidRPr="0040521F">
        <w:rPr>
          <w:rFonts w:asciiTheme="minorHAnsi" w:hAnsiTheme="minorHAnsi" w:cstheme="minorHAnsi"/>
          <w:u w:val="single"/>
        </w:rPr>
        <w:t>co</w:t>
      </w:r>
      <w:r w:rsidR="00562AB8" w:rsidRPr="0040521F">
        <w:rPr>
          <w:rFonts w:asciiTheme="minorHAnsi" w:hAnsiTheme="minorHAnsi" w:cstheme="minorHAnsi"/>
        </w:rPr>
        <w:t>rona</w:t>
      </w:r>
      <w:r w:rsidR="00562AB8" w:rsidRPr="0040521F">
        <w:rPr>
          <w:rFonts w:asciiTheme="minorHAnsi" w:hAnsiTheme="minorHAnsi" w:cstheme="minorHAnsi"/>
          <w:u w:val="single"/>
        </w:rPr>
        <w:t>vi</w:t>
      </w:r>
      <w:r w:rsidR="00562AB8" w:rsidRPr="0040521F">
        <w:rPr>
          <w:rFonts w:asciiTheme="minorHAnsi" w:hAnsiTheme="minorHAnsi" w:cstheme="minorHAnsi"/>
        </w:rPr>
        <w:t>rus</w:t>
      </w:r>
      <w:r w:rsidR="00E8474D" w:rsidRPr="0040521F">
        <w:rPr>
          <w:rFonts w:asciiTheme="minorHAnsi" w:hAnsiTheme="minorHAnsi" w:cstheme="minorHAnsi"/>
        </w:rPr>
        <w:t xml:space="preserve"> that causes this </w:t>
      </w:r>
      <w:r w:rsidR="00E8474D" w:rsidRPr="0040521F">
        <w:rPr>
          <w:rFonts w:asciiTheme="minorHAnsi" w:hAnsiTheme="minorHAnsi" w:cstheme="minorHAnsi"/>
          <w:u w:val="single"/>
        </w:rPr>
        <w:t>d</w:t>
      </w:r>
      <w:r w:rsidR="00E8474D" w:rsidRPr="0040521F">
        <w:rPr>
          <w:rFonts w:asciiTheme="minorHAnsi" w:hAnsiTheme="minorHAnsi" w:cstheme="minorHAnsi"/>
        </w:rPr>
        <w:t>isease</w:t>
      </w:r>
      <w:r w:rsidR="00F57AD8">
        <w:rPr>
          <w:rFonts w:asciiTheme="minorHAnsi" w:hAnsiTheme="minorHAnsi" w:cstheme="minorHAnsi"/>
        </w:rPr>
        <w:t xml:space="preserve">, which was </w:t>
      </w:r>
      <w:r w:rsidR="00CE3CBE" w:rsidRPr="0040521F">
        <w:rPr>
          <w:rFonts w:asciiTheme="minorHAnsi" w:hAnsiTheme="minorHAnsi" w:cstheme="minorHAnsi"/>
        </w:rPr>
        <w:t xml:space="preserve">discovered </w:t>
      </w:r>
      <w:r w:rsidR="00562AB8" w:rsidRPr="0040521F">
        <w:rPr>
          <w:rFonts w:asciiTheme="minorHAnsi" w:hAnsiTheme="minorHAnsi" w:cstheme="minorHAnsi"/>
        </w:rPr>
        <w:t>in 20</w:t>
      </w:r>
      <w:r w:rsidR="00562AB8" w:rsidRPr="0040521F">
        <w:rPr>
          <w:rFonts w:asciiTheme="minorHAnsi" w:hAnsiTheme="minorHAnsi" w:cstheme="minorHAnsi"/>
          <w:u w:val="single"/>
        </w:rPr>
        <w:t>19</w:t>
      </w:r>
      <w:r w:rsidR="00562AB8" w:rsidRPr="0040521F">
        <w:rPr>
          <w:rFonts w:asciiTheme="minorHAnsi" w:hAnsiTheme="minorHAnsi" w:cstheme="minorHAnsi"/>
        </w:rPr>
        <w:t>.</w:t>
      </w:r>
      <w:r w:rsidR="00D6442C" w:rsidRPr="0040521F">
        <w:rPr>
          <w:rFonts w:asciiTheme="minorHAnsi" w:hAnsiTheme="minorHAnsi" w:cstheme="minorHAnsi"/>
        </w:rPr>
        <w:t xml:space="preserve"> </w:t>
      </w:r>
      <w:r w:rsidR="00E95540" w:rsidRPr="0040521F">
        <w:rPr>
          <w:rFonts w:asciiTheme="minorHAnsi" w:hAnsiTheme="minorHAnsi" w:cstheme="minorHAnsi"/>
        </w:rPr>
        <w:t>A person who has been</w:t>
      </w:r>
      <w:bookmarkStart w:id="7" w:name="_Hlk111443168"/>
      <w:bookmarkEnd w:id="3"/>
      <w:r w:rsidR="00E95540" w:rsidRPr="0040521F">
        <w:rPr>
          <w:rFonts w:asciiTheme="minorHAnsi" w:hAnsiTheme="minorHAnsi" w:cstheme="minorHAnsi"/>
        </w:rPr>
        <w:t xml:space="preserve"> </w:t>
      </w:r>
      <w:r w:rsidR="00A854E2" w:rsidRPr="0040521F">
        <w:rPr>
          <w:rFonts w:asciiTheme="minorHAnsi" w:hAnsiTheme="minorHAnsi" w:cstheme="minorHAnsi"/>
        </w:rPr>
        <w:t>infected with the coronavirus</w:t>
      </w:r>
      <w:r w:rsidR="00E95540" w:rsidRPr="0040521F">
        <w:rPr>
          <w:rFonts w:asciiTheme="minorHAnsi" w:hAnsiTheme="minorHAnsi" w:cstheme="minorHAnsi"/>
        </w:rPr>
        <w:t xml:space="preserve"> may have no symptoms</w:t>
      </w:r>
      <w:r w:rsidR="00A854E2" w:rsidRPr="0040521F">
        <w:rPr>
          <w:rFonts w:asciiTheme="minorHAnsi" w:hAnsiTheme="minorHAnsi" w:cstheme="minorHAnsi"/>
        </w:rPr>
        <w:t>,</w:t>
      </w:r>
      <w:r w:rsidR="00E95540" w:rsidRPr="0040521F">
        <w:rPr>
          <w:rFonts w:asciiTheme="minorHAnsi" w:hAnsiTheme="minorHAnsi" w:cstheme="minorHAnsi"/>
        </w:rPr>
        <w:t xml:space="preserve"> </w:t>
      </w:r>
      <w:r w:rsidR="00DB1A67" w:rsidRPr="0040521F">
        <w:rPr>
          <w:rFonts w:asciiTheme="minorHAnsi" w:hAnsiTheme="minorHAnsi" w:cstheme="minorHAnsi"/>
        </w:rPr>
        <w:t xml:space="preserve">mild or </w:t>
      </w:r>
      <w:r w:rsidR="00E95540" w:rsidRPr="0040521F">
        <w:rPr>
          <w:rFonts w:asciiTheme="minorHAnsi" w:hAnsiTheme="minorHAnsi" w:cstheme="minorHAnsi"/>
        </w:rPr>
        <w:t>moderate illness</w:t>
      </w:r>
      <w:r w:rsidR="00203EAF" w:rsidRPr="0040521F">
        <w:rPr>
          <w:rFonts w:asciiTheme="minorHAnsi" w:hAnsiTheme="minorHAnsi" w:cstheme="minorHAnsi"/>
        </w:rPr>
        <w:t>,</w:t>
      </w:r>
      <w:r w:rsidR="00E95540" w:rsidRPr="0040521F">
        <w:rPr>
          <w:rFonts w:asciiTheme="minorHAnsi" w:hAnsiTheme="minorHAnsi" w:cstheme="minorHAnsi"/>
        </w:rPr>
        <w:t xml:space="preserve"> or</w:t>
      </w:r>
      <w:r w:rsidR="00A854E2" w:rsidRPr="0040521F">
        <w:rPr>
          <w:rFonts w:asciiTheme="minorHAnsi" w:hAnsiTheme="minorHAnsi" w:cstheme="minorHAnsi"/>
        </w:rPr>
        <w:t xml:space="preserve"> severe Covid-19 that results in hospitalization and/or death. </w:t>
      </w:r>
      <w:r w:rsidR="007D1D97" w:rsidRPr="0040521F">
        <w:rPr>
          <w:rFonts w:asciiTheme="minorHAnsi" w:hAnsiTheme="minorHAnsi" w:cstheme="minorHAnsi"/>
        </w:rPr>
        <w:t xml:space="preserve">The </w:t>
      </w:r>
      <w:r w:rsidR="003F23D1" w:rsidRPr="0040521F">
        <w:rPr>
          <w:rFonts w:asciiTheme="minorHAnsi" w:hAnsiTheme="minorHAnsi" w:cstheme="minorHAnsi"/>
        </w:rPr>
        <w:t>risk of</w:t>
      </w:r>
      <w:r w:rsidR="00E95540" w:rsidRPr="0040521F">
        <w:rPr>
          <w:rFonts w:asciiTheme="minorHAnsi" w:hAnsiTheme="minorHAnsi" w:cstheme="minorHAnsi"/>
        </w:rPr>
        <w:t xml:space="preserve"> developing </w:t>
      </w:r>
      <w:r w:rsidR="003F23D1" w:rsidRPr="0040521F">
        <w:rPr>
          <w:rFonts w:asciiTheme="minorHAnsi" w:hAnsiTheme="minorHAnsi" w:cstheme="minorHAnsi"/>
        </w:rPr>
        <w:t>severe Covid-19 is much lower for</w:t>
      </w:r>
      <w:r w:rsidR="00C96178" w:rsidRPr="0040521F">
        <w:rPr>
          <w:rFonts w:asciiTheme="minorHAnsi" w:hAnsiTheme="minorHAnsi" w:cstheme="minorHAnsi"/>
        </w:rPr>
        <w:t>:</w:t>
      </w:r>
      <w:bookmarkEnd w:id="4"/>
    </w:p>
    <w:p w14:paraId="2F4AB16C" w14:textId="35D0917D" w:rsidR="00DA7F67" w:rsidRDefault="003F23D1" w:rsidP="005A0A83">
      <w:pPr>
        <w:pStyle w:val="ListParagraph"/>
        <w:numPr>
          <w:ilvl w:val="0"/>
          <w:numId w:val="5"/>
        </w:numPr>
        <w:rPr>
          <w:rFonts w:asciiTheme="minorHAnsi" w:hAnsiTheme="minorHAnsi" w:cstheme="minorHAnsi"/>
        </w:rPr>
      </w:pPr>
      <w:bookmarkStart w:id="8" w:name="_Hlk85520161"/>
      <w:bookmarkEnd w:id="5"/>
      <w:r>
        <w:rPr>
          <w:rFonts w:asciiTheme="minorHAnsi" w:hAnsiTheme="minorHAnsi" w:cstheme="minorHAnsi"/>
        </w:rPr>
        <w:t xml:space="preserve">people </w:t>
      </w:r>
      <w:r w:rsidR="00057B8D" w:rsidRPr="00416CE5">
        <w:rPr>
          <w:rFonts w:asciiTheme="minorHAnsi" w:hAnsiTheme="minorHAnsi" w:cstheme="minorHAnsi"/>
        </w:rPr>
        <w:t>who have</w:t>
      </w:r>
      <w:r w:rsidR="00C96178">
        <w:rPr>
          <w:rFonts w:asciiTheme="minorHAnsi" w:hAnsiTheme="minorHAnsi" w:cstheme="minorHAnsi"/>
        </w:rPr>
        <w:t xml:space="preserve"> been vaccinated against </w:t>
      </w:r>
      <w:r w:rsidR="002D7404">
        <w:rPr>
          <w:rFonts w:asciiTheme="minorHAnsi" w:hAnsiTheme="minorHAnsi" w:cstheme="minorHAnsi"/>
        </w:rPr>
        <w:t>Covid</w:t>
      </w:r>
      <w:r w:rsidR="005A0A83" w:rsidRPr="00416CE5">
        <w:rPr>
          <w:rFonts w:asciiTheme="minorHAnsi" w:hAnsiTheme="minorHAnsi" w:cstheme="minorHAnsi"/>
        </w:rPr>
        <w:t>-19</w:t>
      </w:r>
    </w:p>
    <w:p w14:paraId="3B57954D" w14:textId="0E153E9A" w:rsidR="00A17F33" w:rsidRPr="005A0A83" w:rsidRDefault="003F23D1" w:rsidP="005A0A83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8"/>
        </w:rPr>
      </w:pPr>
      <w:r>
        <w:rPr>
          <w:rFonts w:asciiTheme="minorHAnsi" w:hAnsiTheme="minorHAnsi" w:cstheme="minorHAnsi"/>
        </w:rPr>
        <w:t xml:space="preserve">people </w:t>
      </w:r>
      <w:r w:rsidR="00CE36E4">
        <w:rPr>
          <w:rFonts w:asciiTheme="minorHAnsi" w:hAnsiTheme="minorHAnsi" w:cstheme="minorHAnsi"/>
        </w:rPr>
        <w:t xml:space="preserve">who have already had </w:t>
      </w:r>
      <w:r w:rsidR="002D7404">
        <w:rPr>
          <w:rFonts w:asciiTheme="minorHAnsi" w:hAnsiTheme="minorHAnsi" w:cstheme="minorHAnsi"/>
        </w:rPr>
        <w:t>Covid</w:t>
      </w:r>
      <w:r w:rsidR="00CE36E4">
        <w:rPr>
          <w:rFonts w:asciiTheme="minorHAnsi" w:hAnsiTheme="minorHAnsi" w:cstheme="minorHAnsi"/>
        </w:rPr>
        <w:t>-19 in the past.</w:t>
      </w:r>
      <w:bookmarkEnd w:id="8"/>
      <w:r w:rsidR="00CE36E4">
        <w:rPr>
          <w:rFonts w:asciiTheme="minorHAnsi" w:hAnsiTheme="minorHAnsi" w:cstheme="minorHAnsi"/>
        </w:rPr>
        <w:t xml:space="preserve"> </w:t>
      </w:r>
    </w:p>
    <w:p w14:paraId="04BE28D4" w14:textId="3E095BEF" w:rsidR="00490A8E" w:rsidRDefault="0040521F" w:rsidP="00502FB5">
      <w:pPr>
        <w:rPr>
          <w:rFonts w:asciiTheme="minorHAnsi" w:hAnsiTheme="minorHAnsi" w:cstheme="minorHAnsi"/>
        </w:rPr>
      </w:pPr>
      <w:bookmarkStart w:id="9" w:name="_Hlk112564400"/>
      <w:r w:rsidRPr="0040521F">
        <w:rPr>
          <w:rFonts w:asciiTheme="minorHAnsi" w:hAnsiTheme="minorHAnsi" w:cstheme="minorHAnsi"/>
        </w:rPr>
        <w:t xml:space="preserve">To understand </w:t>
      </w:r>
      <w:r w:rsidR="00203464">
        <w:rPr>
          <w:rFonts w:asciiTheme="minorHAnsi" w:hAnsiTheme="minorHAnsi" w:cstheme="minorHAnsi"/>
        </w:rPr>
        <w:t>the</w:t>
      </w:r>
      <w:r w:rsidR="00EF4ECE">
        <w:rPr>
          <w:rFonts w:asciiTheme="minorHAnsi" w:hAnsiTheme="minorHAnsi" w:cstheme="minorHAnsi"/>
        </w:rPr>
        <w:t xml:space="preserve"> reasons </w:t>
      </w:r>
      <w:r w:rsidR="00203464">
        <w:rPr>
          <w:rFonts w:asciiTheme="minorHAnsi" w:hAnsiTheme="minorHAnsi" w:cstheme="minorHAnsi"/>
        </w:rPr>
        <w:t>for</w:t>
      </w:r>
      <w:r w:rsidR="00EF4ECE">
        <w:rPr>
          <w:rFonts w:asciiTheme="minorHAnsi" w:hAnsiTheme="minorHAnsi" w:cstheme="minorHAnsi"/>
        </w:rPr>
        <w:t xml:space="preserve"> this </w:t>
      </w:r>
      <w:r w:rsidR="00203464">
        <w:rPr>
          <w:rFonts w:asciiTheme="minorHAnsi" w:hAnsiTheme="minorHAnsi" w:cstheme="minorHAnsi"/>
        </w:rPr>
        <w:t>reduced risk of severe Covid-19</w:t>
      </w:r>
      <w:r w:rsidRPr="0040521F">
        <w:rPr>
          <w:rFonts w:asciiTheme="minorHAnsi" w:hAnsiTheme="minorHAnsi" w:cstheme="minorHAnsi"/>
        </w:rPr>
        <w:t xml:space="preserve">, you </w:t>
      </w:r>
      <w:r w:rsidR="00EF4ECE">
        <w:rPr>
          <w:rFonts w:asciiTheme="minorHAnsi" w:hAnsiTheme="minorHAnsi" w:cstheme="minorHAnsi"/>
        </w:rPr>
        <w:t xml:space="preserve">first </w:t>
      </w:r>
      <w:r w:rsidRPr="0040521F">
        <w:rPr>
          <w:rFonts w:asciiTheme="minorHAnsi" w:hAnsiTheme="minorHAnsi" w:cstheme="minorHAnsi"/>
        </w:rPr>
        <w:t>need to learn about the immune response that fights</w:t>
      </w:r>
      <w:r w:rsidR="00EF4ECE">
        <w:rPr>
          <w:rFonts w:asciiTheme="minorHAnsi" w:hAnsiTheme="minorHAnsi" w:cstheme="minorHAnsi"/>
        </w:rPr>
        <w:t xml:space="preserve"> a coronavirus infection</w:t>
      </w:r>
      <w:r w:rsidRPr="0040521F">
        <w:rPr>
          <w:rFonts w:asciiTheme="minorHAnsi" w:hAnsiTheme="minorHAnsi" w:cstheme="minorHAnsi"/>
        </w:rPr>
        <w:t>.</w:t>
      </w:r>
      <w:bookmarkEnd w:id="9"/>
    </w:p>
    <w:p w14:paraId="156E530F" w14:textId="4ACBBA7D" w:rsidR="005934CB" w:rsidRPr="00490A8E" w:rsidRDefault="005934CB" w:rsidP="00502FB5">
      <w:pPr>
        <w:rPr>
          <w:rFonts w:asciiTheme="minorHAnsi" w:hAnsiTheme="minorHAnsi" w:cstheme="minorHAnsi"/>
          <w:sz w:val="16"/>
          <w:szCs w:val="16"/>
        </w:rPr>
      </w:pPr>
    </w:p>
    <w:p w14:paraId="320FE6C2" w14:textId="1A50F35A" w:rsidR="002C12BF" w:rsidRPr="000A2307" w:rsidRDefault="008D1D0D" w:rsidP="000A2307">
      <w:pPr>
        <w:jc w:val="center"/>
        <w:rPr>
          <w:rFonts w:asciiTheme="minorHAnsi" w:hAnsiTheme="minorHAnsi" w:cstheme="minorHAnsi"/>
          <w:szCs w:val="28"/>
        </w:rPr>
      </w:pPr>
      <w:bookmarkStart w:id="10" w:name="_Hlk59162267"/>
      <w:bookmarkEnd w:id="6"/>
      <w:bookmarkEnd w:id="7"/>
      <w:r w:rsidRPr="008D1D0D">
        <w:rPr>
          <w:rFonts w:asciiTheme="minorHAnsi" w:hAnsiTheme="minorHAnsi" w:cstheme="minorHAnsi"/>
          <w:b/>
          <w:szCs w:val="28"/>
        </w:rPr>
        <w:t>Immune Defenses against Coronavirus Infection</w:t>
      </w:r>
      <w:bookmarkEnd w:id="10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7172"/>
        <w:gridCol w:w="2476"/>
      </w:tblGrid>
      <w:tr w:rsidR="008D700F" w14:paraId="5BAA87DC" w14:textId="77777777" w:rsidTr="0083280E">
        <w:trPr>
          <w:jc w:val="center"/>
        </w:trPr>
        <w:tc>
          <w:tcPr>
            <w:tcW w:w="7172" w:type="dxa"/>
            <w:tcBorders>
              <w:top w:val="nil"/>
              <w:left w:val="nil"/>
              <w:bottom w:val="nil"/>
            </w:tcBorders>
          </w:tcPr>
          <w:p w14:paraId="13B60719" w14:textId="49FD0DDF" w:rsidR="008D700F" w:rsidRPr="00416CE5" w:rsidRDefault="00CC2E0A" w:rsidP="00E90A72">
            <w:pPr>
              <w:rPr>
                <w:rFonts w:ascii="Calibri" w:hAnsi="Calibri"/>
              </w:rPr>
            </w:pPr>
            <w:r w:rsidRPr="00416CE5">
              <w:rPr>
                <w:rFonts w:ascii="Calibri" w:hAnsi="Calibri"/>
              </w:rPr>
              <w:t>When</w:t>
            </w:r>
            <w:r w:rsidR="008D700F" w:rsidRPr="00416CE5">
              <w:rPr>
                <w:rFonts w:ascii="Calibri" w:hAnsi="Calibri"/>
              </w:rPr>
              <w:t xml:space="preserve"> a person is infected with the coronavirus</w:t>
            </w:r>
            <w:r w:rsidR="001F3AE4" w:rsidRPr="00416CE5">
              <w:rPr>
                <w:rFonts w:ascii="Calibri" w:hAnsi="Calibri"/>
              </w:rPr>
              <w:t>,</w:t>
            </w:r>
            <w:r w:rsidR="00643BC6">
              <w:rPr>
                <w:rFonts w:ascii="Calibri" w:hAnsi="Calibri"/>
              </w:rPr>
              <w:t xml:space="preserve"> his or her </w:t>
            </w:r>
            <w:r w:rsidR="008D700F" w:rsidRPr="00416CE5">
              <w:rPr>
                <w:rFonts w:ascii="Calibri" w:hAnsi="Calibri"/>
              </w:rPr>
              <w:t>immune</w:t>
            </w:r>
            <w:r w:rsidR="0040521F">
              <w:rPr>
                <w:rFonts w:ascii="Calibri" w:hAnsi="Calibri"/>
              </w:rPr>
              <w:t xml:space="preserve"> cells produce </w:t>
            </w:r>
            <w:r w:rsidR="00E13C00">
              <w:rPr>
                <w:rFonts w:ascii="Calibri" w:hAnsi="Calibri"/>
              </w:rPr>
              <w:t>proteins called</w:t>
            </w:r>
            <w:r w:rsidR="008D700F" w:rsidRPr="00416CE5">
              <w:rPr>
                <w:rFonts w:ascii="Calibri" w:hAnsi="Calibri"/>
              </w:rPr>
              <w:t xml:space="preserve"> </w:t>
            </w:r>
            <w:r w:rsidR="008D700F" w:rsidRPr="00416CE5">
              <w:rPr>
                <w:rFonts w:ascii="Calibri" w:hAnsi="Calibri"/>
                <w:u w:val="single"/>
              </w:rPr>
              <w:t>antibodies</w:t>
            </w:r>
            <w:r w:rsidR="00E13C00">
              <w:rPr>
                <w:rFonts w:ascii="Calibri" w:hAnsi="Calibri"/>
              </w:rPr>
              <w:t>. Some of these antibodies</w:t>
            </w:r>
            <w:r w:rsidR="008D700F" w:rsidRPr="00416CE5">
              <w:rPr>
                <w:rFonts w:ascii="Calibri" w:hAnsi="Calibri"/>
              </w:rPr>
              <w:t xml:space="preserve"> </w:t>
            </w:r>
            <w:r w:rsidR="00E95540">
              <w:rPr>
                <w:rFonts w:ascii="Calibri" w:hAnsi="Calibri"/>
              </w:rPr>
              <w:t xml:space="preserve">can </w:t>
            </w:r>
            <w:r w:rsidR="008D700F" w:rsidRPr="00416CE5">
              <w:rPr>
                <w:rFonts w:ascii="Calibri" w:hAnsi="Calibri"/>
              </w:rPr>
              <w:t>bind to the spike protein</w:t>
            </w:r>
            <w:r w:rsidR="00E13C00">
              <w:rPr>
                <w:rFonts w:ascii="Calibri" w:hAnsi="Calibri"/>
              </w:rPr>
              <w:t xml:space="preserve"> on the surface of coronaviruses</w:t>
            </w:r>
            <w:r w:rsidR="008D700F" w:rsidRPr="00416CE5">
              <w:rPr>
                <w:rFonts w:ascii="Calibri" w:hAnsi="Calibri"/>
              </w:rPr>
              <w:t>.</w:t>
            </w:r>
            <w:r w:rsidRPr="00416CE5">
              <w:rPr>
                <w:rFonts w:ascii="Calibri" w:hAnsi="Calibri"/>
              </w:rPr>
              <w:t xml:space="preserve"> </w:t>
            </w:r>
          </w:p>
          <w:p w14:paraId="7A73E235" w14:textId="77777777" w:rsidR="001F3AE4" w:rsidRPr="003F23D1" w:rsidRDefault="001F3AE4" w:rsidP="00E90A72">
            <w:pPr>
              <w:rPr>
                <w:rFonts w:ascii="Calibri" w:hAnsi="Calibri"/>
                <w:sz w:val="16"/>
                <w:szCs w:val="20"/>
              </w:rPr>
            </w:pPr>
          </w:p>
          <w:p w14:paraId="04641E75" w14:textId="7F7F6667" w:rsidR="001F3AE4" w:rsidRPr="00624153" w:rsidRDefault="0040521F" w:rsidP="00E90A72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</w:rPr>
              <w:t>1</w:t>
            </w:r>
            <w:r w:rsidR="001F3AE4" w:rsidRPr="00416CE5">
              <w:rPr>
                <w:rFonts w:ascii="Calibri" w:hAnsi="Calibri"/>
                <w:b/>
              </w:rPr>
              <w:t>a.</w:t>
            </w:r>
            <w:r w:rsidR="001F3AE4" w:rsidRPr="00416CE5">
              <w:rPr>
                <w:rFonts w:ascii="Calibri" w:hAnsi="Calibri"/>
              </w:rPr>
              <w:t xml:space="preserve"> Circle a spike protein on the coronavirus</w:t>
            </w:r>
            <w:r w:rsidR="00734FB6" w:rsidRPr="00416CE5">
              <w:rPr>
                <w:rFonts w:ascii="Calibri" w:hAnsi="Calibri"/>
              </w:rPr>
              <w:t xml:space="preserve"> in this figure</w:t>
            </w:r>
            <w:r w:rsidR="001F3AE4" w:rsidRPr="00416CE5">
              <w:rPr>
                <w:rFonts w:ascii="Calibri" w:hAnsi="Calibri"/>
              </w:rPr>
              <w:t>.</w:t>
            </w:r>
          </w:p>
          <w:p w14:paraId="32C533EE" w14:textId="77777777" w:rsidR="00A97BC2" w:rsidRPr="003F23D1" w:rsidRDefault="00A97BC2" w:rsidP="00E90A72">
            <w:pPr>
              <w:rPr>
                <w:rFonts w:ascii="Calibri" w:hAnsi="Calibri"/>
                <w:bCs/>
                <w:sz w:val="14"/>
                <w:szCs w:val="16"/>
              </w:rPr>
            </w:pPr>
          </w:p>
          <w:p w14:paraId="00497C53" w14:textId="70A40A5E" w:rsidR="00FA020D" w:rsidRDefault="0040521F" w:rsidP="00E90A72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1</w:t>
            </w:r>
            <w:r w:rsidR="00A97BC2" w:rsidRPr="00416CE5">
              <w:rPr>
                <w:rFonts w:ascii="Calibri" w:hAnsi="Calibri"/>
                <w:b/>
              </w:rPr>
              <w:t>b.</w:t>
            </w:r>
            <w:r w:rsidR="00A97BC2" w:rsidRPr="00416CE5">
              <w:rPr>
                <w:rFonts w:ascii="Calibri" w:hAnsi="Calibri"/>
              </w:rPr>
              <w:t xml:space="preserve"> What is the function of the spike protein?</w:t>
            </w:r>
          </w:p>
          <w:p w14:paraId="314639B1" w14:textId="49C406E6" w:rsidR="00A97BC2" w:rsidRPr="00624153" w:rsidRDefault="00A97BC2" w:rsidP="00E90A72">
            <w:pPr>
              <w:rPr>
                <w:rFonts w:ascii="Calibri" w:hAnsi="Calibri"/>
                <w:bCs/>
                <w:sz w:val="23"/>
                <w:szCs w:val="23"/>
              </w:rPr>
            </w:pPr>
          </w:p>
        </w:tc>
        <w:tc>
          <w:tcPr>
            <w:tcW w:w="2476" w:type="dxa"/>
            <w:vAlign w:val="center"/>
          </w:tcPr>
          <w:p w14:paraId="6E1FF944" w14:textId="2B358E55" w:rsidR="008D700F" w:rsidRDefault="00A97BC2" w:rsidP="00A97BC2">
            <w:pPr>
              <w:jc w:val="center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noProof/>
                <w:szCs w:val="28"/>
              </w:rPr>
              <w:drawing>
                <wp:inline distT="0" distB="0" distL="0" distR="0" wp14:anchorId="460BF7BC" wp14:editId="3BC57EB0">
                  <wp:extent cx="1435608" cy="1444752"/>
                  <wp:effectExtent l="0" t="0" r="0" b="3175"/>
                  <wp:docPr id="1" name="Picture 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shape&#10;&#10;Description automatically generated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35608" cy="1444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980FCA" w14:textId="77777777" w:rsidR="004C1F86" w:rsidRPr="007D1D97" w:rsidRDefault="004C1F86" w:rsidP="008D700F">
      <w:pPr>
        <w:rPr>
          <w:rFonts w:ascii="Calibri" w:hAnsi="Calibri"/>
          <w:color w:val="FF0000"/>
          <w:sz w:val="36"/>
          <w:szCs w:val="36"/>
        </w:rPr>
      </w:pPr>
    </w:p>
    <w:p w14:paraId="5E01D0BF" w14:textId="79D9583B" w:rsidR="00F238F7" w:rsidRPr="00624153" w:rsidRDefault="0040521F" w:rsidP="00E90A72">
      <w:pPr>
        <w:rPr>
          <w:rFonts w:ascii="Calibri" w:hAnsi="Calibri"/>
          <w:sz w:val="23"/>
          <w:szCs w:val="23"/>
        </w:rPr>
      </w:pPr>
      <w:r>
        <w:rPr>
          <w:rFonts w:ascii="Calibri" w:hAnsi="Calibri"/>
          <w:b/>
        </w:rPr>
        <w:t>1</w:t>
      </w:r>
      <w:r w:rsidR="001F3AE4" w:rsidRPr="00416CE5">
        <w:rPr>
          <w:rFonts w:ascii="Calibri" w:hAnsi="Calibri"/>
          <w:b/>
        </w:rPr>
        <w:t>c</w:t>
      </w:r>
      <w:r w:rsidR="00677F38" w:rsidRPr="00416CE5">
        <w:rPr>
          <w:rFonts w:ascii="Calibri" w:hAnsi="Calibri"/>
          <w:b/>
        </w:rPr>
        <w:t>.</w:t>
      </w:r>
      <w:r w:rsidR="00CE36E4">
        <w:rPr>
          <w:rFonts w:ascii="Calibri" w:hAnsi="Calibri"/>
        </w:rPr>
        <w:t xml:space="preserve"> How can </w:t>
      </w:r>
      <w:r w:rsidR="008D700F" w:rsidRPr="00416CE5">
        <w:rPr>
          <w:rFonts w:ascii="Calibri" w:hAnsi="Calibri"/>
        </w:rPr>
        <w:t>antibodies that bind to the spike protein help to</w:t>
      </w:r>
      <w:r w:rsidR="0062258F" w:rsidRPr="00416CE5">
        <w:rPr>
          <w:rFonts w:ascii="Calibri" w:hAnsi="Calibri"/>
        </w:rPr>
        <w:t xml:space="preserve"> fight </w:t>
      </w:r>
      <w:r w:rsidR="008D700F" w:rsidRPr="00416CE5">
        <w:rPr>
          <w:rFonts w:ascii="Calibri" w:hAnsi="Calibri"/>
        </w:rPr>
        <w:t>a coronavirus infection</w:t>
      </w:r>
      <w:r w:rsidR="00CE36E4">
        <w:rPr>
          <w:rFonts w:ascii="Calibri" w:hAnsi="Calibri"/>
        </w:rPr>
        <w:t>?</w:t>
      </w:r>
    </w:p>
    <w:p w14:paraId="4729EFE8" w14:textId="77777777" w:rsidR="002961CE" w:rsidRPr="00B2516D" w:rsidRDefault="002961CE" w:rsidP="00E90A72">
      <w:pPr>
        <w:rPr>
          <w:rFonts w:ascii="Calibri" w:hAnsi="Calibri"/>
          <w:szCs w:val="28"/>
        </w:rPr>
      </w:pPr>
    </w:p>
    <w:p w14:paraId="5C84F2C5" w14:textId="77777777" w:rsidR="00C611F2" w:rsidRDefault="00C611F2" w:rsidP="00E90A72">
      <w:pPr>
        <w:rPr>
          <w:rFonts w:ascii="Calibri" w:hAnsi="Calibri"/>
        </w:rPr>
      </w:pPr>
      <w:bookmarkStart w:id="11" w:name="_Hlk64787672"/>
      <w:bookmarkStart w:id="12" w:name="_Hlk60548418"/>
    </w:p>
    <w:p w14:paraId="28397AAF" w14:textId="77777777" w:rsidR="00643BC6" w:rsidRPr="0040521F" w:rsidRDefault="00643BC6" w:rsidP="00E90A72">
      <w:pPr>
        <w:rPr>
          <w:rFonts w:ascii="Calibri" w:hAnsi="Calibri"/>
          <w:sz w:val="23"/>
          <w:szCs w:val="23"/>
        </w:rPr>
      </w:pPr>
    </w:p>
    <w:p w14:paraId="202AA3FA" w14:textId="2D33686A" w:rsidR="00C611F2" w:rsidRPr="00C11419" w:rsidRDefault="00C611F2" w:rsidP="00E90A72">
      <w:pPr>
        <w:rPr>
          <w:rFonts w:ascii="Calibri" w:hAnsi="Calibri"/>
          <w:sz w:val="16"/>
          <w:szCs w:val="16"/>
        </w:rPr>
      </w:pPr>
    </w:p>
    <w:p w14:paraId="6A74E3A8" w14:textId="55DFD0D9" w:rsidR="0083280E" w:rsidRDefault="0083280E" w:rsidP="00E90A72">
      <w:pPr>
        <w:rPr>
          <w:rFonts w:ascii="Calibri" w:hAnsi="Calibri"/>
        </w:rPr>
      </w:pPr>
      <w:r w:rsidRPr="00416CE5">
        <w:rPr>
          <w:rFonts w:ascii="Calibri" w:hAnsi="Calibri"/>
        </w:rPr>
        <w:t xml:space="preserve">An </w:t>
      </w:r>
      <w:r w:rsidRPr="00416CE5">
        <w:rPr>
          <w:rFonts w:ascii="Calibri" w:hAnsi="Calibri"/>
          <w:u w:val="single"/>
        </w:rPr>
        <w:t>antigen</w:t>
      </w:r>
      <w:r w:rsidRPr="00416CE5">
        <w:rPr>
          <w:rFonts w:ascii="Calibri" w:hAnsi="Calibri"/>
        </w:rPr>
        <w:t xml:space="preserve"> is a specific molecule in a specific virus that stimulates</w:t>
      </w:r>
      <w:r w:rsidR="002961CE" w:rsidRPr="00416CE5">
        <w:rPr>
          <w:rFonts w:ascii="Calibri" w:hAnsi="Calibri"/>
        </w:rPr>
        <w:t xml:space="preserve"> the immune system to respond</w:t>
      </w:r>
      <w:r w:rsidRPr="00416CE5">
        <w:rPr>
          <w:rFonts w:ascii="Calibri" w:hAnsi="Calibri"/>
        </w:rPr>
        <w:t xml:space="preserve">. </w:t>
      </w:r>
      <w:r w:rsidR="00416CE5" w:rsidRPr="00416CE5">
        <w:rPr>
          <w:rFonts w:ascii="Calibri" w:hAnsi="Calibri"/>
        </w:rPr>
        <w:t xml:space="preserve"> </w:t>
      </w:r>
      <w:r w:rsidR="00B2516D">
        <w:rPr>
          <w:rFonts w:ascii="Calibri" w:hAnsi="Calibri"/>
        </w:rPr>
        <w:t>I</w:t>
      </w:r>
      <w:r w:rsidR="00416CE5" w:rsidRPr="00416CE5">
        <w:rPr>
          <w:rFonts w:ascii="Calibri" w:hAnsi="Calibri"/>
        </w:rPr>
        <w:t>n</w:t>
      </w:r>
      <w:r w:rsidR="00562AB8">
        <w:rPr>
          <w:rFonts w:ascii="Calibri" w:hAnsi="Calibri"/>
        </w:rPr>
        <w:t xml:space="preserve"> the above </w:t>
      </w:r>
      <w:r w:rsidR="00416CE5" w:rsidRPr="00416CE5">
        <w:rPr>
          <w:rFonts w:ascii="Calibri" w:hAnsi="Calibri"/>
        </w:rPr>
        <w:t xml:space="preserve">example, </w:t>
      </w:r>
      <w:r w:rsidRPr="00416CE5">
        <w:rPr>
          <w:rFonts w:ascii="Calibri" w:hAnsi="Calibri"/>
        </w:rPr>
        <w:t>the antigen</w:t>
      </w:r>
      <w:r w:rsidR="00765A37">
        <w:rPr>
          <w:rFonts w:ascii="Calibri" w:hAnsi="Calibri"/>
        </w:rPr>
        <w:t xml:space="preserve"> was </w:t>
      </w:r>
      <w:r w:rsidR="00416CE5" w:rsidRPr="00416CE5">
        <w:rPr>
          <w:rFonts w:ascii="Calibri" w:hAnsi="Calibri"/>
        </w:rPr>
        <w:t xml:space="preserve">the spike protein of the coronavirus. </w:t>
      </w:r>
      <w:bookmarkEnd w:id="11"/>
    </w:p>
    <w:p w14:paraId="094AEBD5" w14:textId="1A460BF2" w:rsidR="00B335C0" w:rsidRPr="00B335C0" w:rsidRDefault="00B335C0" w:rsidP="00DA7F67">
      <w:pPr>
        <w:rPr>
          <w:rFonts w:ascii="Calibri" w:hAnsi="Calibri"/>
          <w:sz w:val="16"/>
          <w:szCs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312"/>
        <w:gridCol w:w="6336"/>
      </w:tblGrid>
      <w:tr w:rsidR="00B335C0" w14:paraId="40A9104C" w14:textId="77777777" w:rsidTr="005453F0">
        <w:trPr>
          <w:jc w:val="center"/>
        </w:trPr>
        <w:tc>
          <w:tcPr>
            <w:tcW w:w="3312" w:type="dxa"/>
            <w:tcBorders>
              <w:top w:val="nil"/>
              <w:left w:val="nil"/>
              <w:bottom w:val="nil"/>
            </w:tcBorders>
          </w:tcPr>
          <w:p w14:paraId="7EAAA4D2" w14:textId="744066F4" w:rsidR="00B335C0" w:rsidRDefault="00643BC6" w:rsidP="00B335C0">
            <w:pPr>
              <w:rPr>
                <w:rFonts w:ascii="Calibri" w:hAnsi="Calibri"/>
              </w:rPr>
            </w:pPr>
            <w:r>
              <w:rPr>
                <w:rFonts w:ascii="Calibri" w:hAnsi="Calibri"/>
                <w:szCs w:val="23"/>
              </w:rPr>
              <w:t>A cell that has been infected with the coronavirus has viral antigens on</w:t>
            </w:r>
            <w:r w:rsidR="00562AB8">
              <w:rPr>
                <w:rFonts w:ascii="Calibri" w:hAnsi="Calibri"/>
                <w:szCs w:val="23"/>
              </w:rPr>
              <w:t xml:space="preserve"> the cell </w:t>
            </w:r>
            <w:r>
              <w:rPr>
                <w:rFonts w:ascii="Calibri" w:hAnsi="Calibri"/>
                <w:szCs w:val="23"/>
              </w:rPr>
              <w:t>surface.</w:t>
            </w:r>
            <w:r w:rsidR="00C11419">
              <w:rPr>
                <w:rFonts w:ascii="Calibri" w:hAnsi="Calibri"/>
                <w:szCs w:val="23"/>
              </w:rPr>
              <w:t xml:space="preserve"> A </w:t>
            </w:r>
            <w:r w:rsidR="00C11419" w:rsidRPr="00C11419">
              <w:rPr>
                <w:rFonts w:ascii="Calibri" w:hAnsi="Calibri"/>
                <w:szCs w:val="23"/>
                <w:u w:val="single"/>
              </w:rPr>
              <w:t>cytotoxic T cell</w:t>
            </w:r>
            <w:r w:rsidR="00C11419">
              <w:rPr>
                <w:rFonts w:ascii="Calibri" w:hAnsi="Calibri"/>
                <w:szCs w:val="23"/>
              </w:rPr>
              <w:t xml:space="preserve"> can </w:t>
            </w:r>
            <w:r w:rsidR="00E74529">
              <w:rPr>
                <w:rFonts w:ascii="Calibri" w:hAnsi="Calibri"/>
                <w:szCs w:val="23"/>
              </w:rPr>
              <w:t xml:space="preserve">bind </w:t>
            </w:r>
            <w:r w:rsidR="005934CB">
              <w:rPr>
                <w:rFonts w:ascii="Calibri" w:hAnsi="Calibri"/>
                <w:szCs w:val="23"/>
              </w:rPr>
              <w:t xml:space="preserve">to </w:t>
            </w:r>
            <w:r>
              <w:rPr>
                <w:rFonts w:ascii="Calibri" w:hAnsi="Calibri"/>
                <w:szCs w:val="23"/>
              </w:rPr>
              <w:t>these</w:t>
            </w:r>
            <w:r w:rsidR="00C11419">
              <w:rPr>
                <w:rFonts w:ascii="Calibri" w:hAnsi="Calibri"/>
                <w:szCs w:val="23"/>
              </w:rPr>
              <w:t xml:space="preserve"> viral</w:t>
            </w:r>
            <w:r>
              <w:rPr>
                <w:rFonts w:ascii="Calibri" w:hAnsi="Calibri"/>
                <w:szCs w:val="23"/>
              </w:rPr>
              <w:t xml:space="preserve"> </w:t>
            </w:r>
            <w:r w:rsidR="00C96178">
              <w:rPr>
                <w:rFonts w:ascii="Calibri" w:hAnsi="Calibri"/>
                <w:szCs w:val="23"/>
              </w:rPr>
              <w:t xml:space="preserve">antigens </w:t>
            </w:r>
            <w:r w:rsidR="005934CB">
              <w:rPr>
                <w:rFonts w:ascii="Calibri" w:hAnsi="Calibri"/>
                <w:szCs w:val="23"/>
              </w:rPr>
              <w:t xml:space="preserve">and </w:t>
            </w:r>
            <w:r w:rsidR="00C96178">
              <w:rPr>
                <w:rFonts w:ascii="Calibri" w:hAnsi="Calibri"/>
                <w:szCs w:val="23"/>
              </w:rPr>
              <w:t>kill the infected cell</w:t>
            </w:r>
            <w:r w:rsidR="00B335C0" w:rsidRPr="00DA7F67">
              <w:rPr>
                <w:rFonts w:ascii="Calibri" w:hAnsi="Calibri"/>
                <w:szCs w:val="23"/>
              </w:rPr>
              <w:t xml:space="preserve">. </w:t>
            </w:r>
            <w:r w:rsidR="00B335C0" w:rsidRPr="00E74529">
              <w:rPr>
                <w:rFonts w:ascii="Calibri" w:hAnsi="Calibri"/>
                <w:u w:val="single"/>
              </w:rPr>
              <w:t>Phagocytic cells</w:t>
            </w:r>
            <w:r w:rsidR="00B335C0">
              <w:rPr>
                <w:rFonts w:ascii="Calibri" w:hAnsi="Calibri"/>
              </w:rPr>
              <w:t xml:space="preserve"> help to dispose of </w:t>
            </w:r>
            <w:r w:rsidR="00E95540">
              <w:rPr>
                <w:rFonts w:ascii="Calibri" w:hAnsi="Calibri"/>
              </w:rPr>
              <w:t xml:space="preserve">coronaviruses and </w:t>
            </w:r>
            <w:r w:rsidR="00B335C0">
              <w:rPr>
                <w:rFonts w:ascii="Calibri" w:hAnsi="Calibri"/>
              </w:rPr>
              <w:t>dead infected cells.</w:t>
            </w:r>
          </w:p>
          <w:p w14:paraId="21366574" w14:textId="3EDECF4F" w:rsidR="00B335C0" w:rsidRPr="00C96178" w:rsidRDefault="00B335C0" w:rsidP="00B335C0">
            <w:pPr>
              <w:rPr>
                <w:rFonts w:ascii="Calibri" w:hAnsi="Calibri"/>
                <w:sz w:val="12"/>
                <w:szCs w:val="16"/>
              </w:rPr>
            </w:pPr>
          </w:p>
          <w:p w14:paraId="7BAF1B26" w14:textId="03144867" w:rsidR="00B335C0" w:rsidRPr="00B335C0" w:rsidRDefault="0040521F" w:rsidP="00DA7F67">
            <w:pPr>
              <w:rPr>
                <w:rFonts w:ascii="Calibri" w:hAnsi="Calibri"/>
                <w:szCs w:val="23"/>
              </w:rPr>
            </w:pPr>
            <w:r>
              <w:rPr>
                <w:rFonts w:ascii="Calibri" w:hAnsi="Calibri"/>
                <w:b/>
              </w:rPr>
              <w:t>2</w:t>
            </w:r>
            <w:r w:rsidR="00B335C0">
              <w:rPr>
                <w:rFonts w:ascii="Calibri" w:hAnsi="Calibri"/>
                <w:b/>
              </w:rPr>
              <w:t>.</w:t>
            </w:r>
            <w:r w:rsidR="00E8474D">
              <w:rPr>
                <w:rFonts w:ascii="Calibri" w:hAnsi="Calibri"/>
              </w:rPr>
              <w:t xml:space="preserve"> Why is it helpful for </w:t>
            </w:r>
            <w:r w:rsidR="005934CB">
              <w:rPr>
                <w:rFonts w:ascii="Calibri" w:hAnsi="Calibri"/>
              </w:rPr>
              <w:t xml:space="preserve">cytotoxic </w:t>
            </w:r>
          </w:p>
        </w:tc>
        <w:tc>
          <w:tcPr>
            <w:tcW w:w="6336" w:type="dxa"/>
          </w:tcPr>
          <w:p w14:paraId="07B18788" w14:textId="11906610" w:rsidR="00B335C0" w:rsidRDefault="00B335C0" w:rsidP="00DA7F6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noProof/>
                <w:sz w:val="23"/>
                <w:szCs w:val="23"/>
              </w:rPr>
              <w:drawing>
                <wp:inline distT="0" distB="0" distL="0" distR="0" wp14:anchorId="6BA840D6" wp14:editId="6B4D3097">
                  <wp:extent cx="3886200" cy="194767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coronavirus vaccine phagocytosis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3" t="17668" r="16346" b="11359"/>
                          <a:stretch/>
                        </pic:blipFill>
                        <pic:spPr bwMode="auto">
                          <a:xfrm>
                            <a:off x="0" y="0"/>
                            <a:ext cx="3886200" cy="194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9A9E7" w14:textId="3C2A5576" w:rsidR="00643BC6" w:rsidRDefault="00514DA4" w:rsidP="00DA7F67">
      <w:pPr>
        <w:rPr>
          <w:rFonts w:ascii="Calibri" w:hAnsi="Calibri"/>
        </w:rPr>
      </w:pPr>
      <w:r>
        <w:rPr>
          <w:rFonts w:ascii="Calibri" w:hAnsi="Calibri"/>
        </w:rPr>
        <w:t xml:space="preserve">T cells to kill cells infected with </w:t>
      </w:r>
      <w:r w:rsidR="00E8474D">
        <w:rPr>
          <w:rFonts w:ascii="Calibri" w:hAnsi="Calibri"/>
        </w:rPr>
        <w:t xml:space="preserve">the </w:t>
      </w:r>
      <w:proofErr w:type="gramStart"/>
      <w:r w:rsidR="00E8474D">
        <w:rPr>
          <w:rFonts w:ascii="Calibri" w:hAnsi="Calibri"/>
        </w:rPr>
        <w:t>coronavirus</w:t>
      </w:r>
      <w:r w:rsidR="00643BC6">
        <w:rPr>
          <w:rFonts w:ascii="Calibri" w:hAnsi="Calibri"/>
        </w:rPr>
        <w:t>?</w:t>
      </w:r>
      <w:proofErr w:type="gramEnd"/>
    </w:p>
    <w:p w14:paraId="42481BFC" w14:textId="77777777" w:rsidR="003F23D1" w:rsidRDefault="003F23D1" w:rsidP="00DA7F67">
      <w:pPr>
        <w:rPr>
          <w:rFonts w:ascii="Calibri" w:hAnsi="Calibri"/>
        </w:rPr>
      </w:pPr>
    </w:p>
    <w:p w14:paraId="00C97D1E" w14:textId="77777777" w:rsidR="00490A8E" w:rsidRDefault="00490A8E" w:rsidP="00DA7F67">
      <w:pPr>
        <w:rPr>
          <w:rFonts w:ascii="Calibri" w:hAnsi="Calibri"/>
        </w:rPr>
      </w:pPr>
    </w:p>
    <w:p w14:paraId="4CD1A1D1" w14:textId="7DD3C464" w:rsidR="00490A8E" w:rsidRPr="00C16CFE" w:rsidRDefault="00490A8E" w:rsidP="00490A8E">
      <w:pPr>
        <w:rPr>
          <w:rFonts w:asciiTheme="minorHAnsi" w:hAnsiTheme="minorHAnsi" w:cstheme="minorHAnsi"/>
          <w:color w:val="FF0000"/>
          <w:szCs w:val="23"/>
        </w:rPr>
      </w:pPr>
      <w:bookmarkStart w:id="13" w:name="_Hlk86916947"/>
      <w:bookmarkStart w:id="14" w:name="_Hlk111353734"/>
      <w:bookmarkStart w:id="15" w:name="_Hlk112564568"/>
      <w:bookmarkStart w:id="16" w:name="_Hlk111437510"/>
      <w:r>
        <w:rPr>
          <w:rFonts w:asciiTheme="minorHAnsi" w:hAnsiTheme="minorHAnsi" w:cstheme="minorHAnsi"/>
          <w:b/>
        </w:rPr>
        <w:t>3</w:t>
      </w:r>
      <w:r w:rsidRPr="00416CE5">
        <w:rPr>
          <w:rFonts w:asciiTheme="minorHAnsi" w:hAnsiTheme="minorHAnsi" w:cstheme="minorHAnsi"/>
          <w:b/>
        </w:rPr>
        <w:t>.</w:t>
      </w:r>
      <w:r w:rsidR="00EF4ECE">
        <w:rPr>
          <w:rFonts w:asciiTheme="minorHAnsi" w:hAnsiTheme="minorHAnsi" w:cstheme="minorHAnsi"/>
          <w:szCs w:val="23"/>
        </w:rPr>
        <w:t xml:space="preserve"> Based on this information, suggest </w:t>
      </w:r>
      <w:r>
        <w:rPr>
          <w:rFonts w:asciiTheme="minorHAnsi" w:hAnsiTheme="minorHAnsi" w:cstheme="minorHAnsi"/>
          <w:szCs w:val="23"/>
        </w:rPr>
        <w:t>a hypothesis</w:t>
      </w:r>
      <w:r w:rsidR="00EF4ECE">
        <w:rPr>
          <w:rFonts w:asciiTheme="minorHAnsi" w:hAnsiTheme="minorHAnsi" w:cstheme="minorHAnsi"/>
          <w:szCs w:val="23"/>
        </w:rPr>
        <w:t xml:space="preserve"> to </w:t>
      </w:r>
      <w:r>
        <w:rPr>
          <w:rFonts w:asciiTheme="minorHAnsi" w:hAnsiTheme="minorHAnsi" w:cstheme="minorHAnsi"/>
          <w:szCs w:val="23"/>
        </w:rPr>
        <w:t>explain how vaccination</w:t>
      </w:r>
      <w:r w:rsidR="007C0F84">
        <w:rPr>
          <w:rFonts w:asciiTheme="minorHAnsi" w:hAnsiTheme="minorHAnsi" w:cstheme="minorHAnsi"/>
          <w:szCs w:val="23"/>
        </w:rPr>
        <w:t xml:space="preserve"> and </w:t>
      </w:r>
      <w:r>
        <w:rPr>
          <w:rFonts w:asciiTheme="minorHAnsi" w:hAnsiTheme="minorHAnsi" w:cstheme="minorHAnsi"/>
          <w:szCs w:val="23"/>
        </w:rPr>
        <w:t>previous infection</w:t>
      </w:r>
      <w:bookmarkEnd w:id="13"/>
      <w:r w:rsidR="00A83743">
        <w:rPr>
          <w:rFonts w:asciiTheme="minorHAnsi" w:hAnsiTheme="minorHAnsi" w:cstheme="minorHAnsi"/>
          <w:szCs w:val="23"/>
        </w:rPr>
        <w:t xml:space="preserve"> reduce </w:t>
      </w:r>
      <w:r>
        <w:rPr>
          <w:rFonts w:asciiTheme="minorHAnsi" w:hAnsiTheme="minorHAnsi" w:cstheme="minorHAnsi"/>
          <w:szCs w:val="23"/>
        </w:rPr>
        <w:t>the risk of severe Covid-19</w:t>
      </w:r>
      <w:bookmarkEnd w:id="14"/>
      <w:r>
        <w:rPr>
          <w:rFonts w:asciiTheme="minorHAnsi" w:hAnsiTheme="minorHAnsi" w:cstheme="minorHAnsi"/>
          <w:szCs w:val="23"/>
        </w:rPr>
        <w:t xml:space="preserve"> in the future.</w:t>
      </w:r>
      <w:bookmarkEnd w:id="15"/>
    </w:p>
    <w:bookmarkEnd w:id="16"/>
    <w:p w14:paraId="2139B86E" w14:textId="77777777" w:rsidR="00490A8E" w:rsidRPr="00C16CFE" w:rsidRDefault="00490A8E" w:rsidP="00490A8E">
      <w:pPr>
        <w:rPr>
          <w:rFonts w:asciiTheme="minorHAnsi" w:hAnsiTheme="minorHAnsi" w:cstheme="minorHAnsi"/>
          <w:color w:val="FF0000"/>
          <w:szCs w:val="23"/>
        </w:rPr>
      </w:pPr>
    </w:p>
    <w:p w14:paraId="3E65094F" w14:textId="77777777" w:rsidR="00490A8E" w:rsidRDefault="00490A8E" w:rsidP="00490A8E">
      <w:pPr>
        <w:rPr>
          <w:rFonts w:asciiTheme="minorHAnsi" w:hAnsiTheme="minorHAnsi" w:cstheme="minorHAnsi"/>
          <w:color w:val="FF0000"/>
          <w:szCs w:val="23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522"/>
        <w:gridCol w:w="6126"/>
      </w:tblGrid>
      <w:tr w:rsidR="000A2307" w14:paraId="43F22F37" w14:textId="77777777" w:rsidTr="006C6318">
        <w:trPr>
          <w:jc w:val="center"/>
        </w:trPr>
        <w:tc>
          <w:tcPr>
            <w:tcW w:w="3522" w:type="dxa"/>
            <w:tcBorders>
              <w:top w:val="nil"/>
              <w:left w:val="nil"/>
              <w:bottom w:val="nil"/>
            </w:tcBorders>
          </w:tcPr>
          <w:p w14:paraId="39B46A56" w14:textId="33E574C3" w:rsidR="000A2307" w:rsidRPr="00D054A6" w:rsidRDefault="000A2307" w:rsidP="006C6318">
            <w:pPr>
              <w:rPr>
                <w:rFonts w:ascii="Calibri" w:hAnsi="Calibri"/>
                <w:sz w:val="23"/>
                <w:szCs w:val="23"/>
              </w:rPr>
            </w:pPr>
            <w:bookmarkStart w:id="17" w:name="_Hlk86471319"/>
            <w:bookmarkStart w:id="18" w:name="_Hlk85520275"/>
            <w:bookmarkStart w:id="19" w:name="_Hlk111353927"/>
            <w:bookmarkEnd w:id="12"/>
            <w:r w:rsidRPr="00D054A6">
              <w:rPr>
                <w:rFonts w:ascii="Calibri" w:hAnsi="Calibri"/>
                <w:sz w:val="23"/>
                <w:szCs w:val="23"/>
              </w:rPr>
              <w:lastRenderedPageBreak/>
              <w:t>These graphs show the</w:t>
            </w:r>
            <w:r w:rsidR="00900532">
              <w:rPr>
                <w:rFonts w:ascii="Calibri" w:hAnsi="Calibri"/>
                <w:sz w:val="23"/>
                <w:szCs w:val="23"/>
              </w:rPr>
              <w:t xml:space="preserve"> change in the</w:t>
            </w:r>
            <w:r w:rsidRPr="00D054A6">
              <w:rPr>
                <w:rFonts w:ascii="Calibri" w:hAnsi="Calibri"/>
                <w:sz w:val="23"/>
                <w:szCs w:val="23"/>
              </w:rPr>
              <w:t xml:space="preserve"> concentration of antibodies in the blood</w:t>
            </w:r>
            <w:r w:rsidR="004D5AE6">
              <w:rPr>
                <w:rFonts w:ascii="Calibri" w:hAnsi="Calibri"/>
                <w:sz w:val="23"/>
                <w:szCs w:val="23"/>
              </w:rPr>
              <w:t xml:space="preserve"> </w:t>
            </w:r>
            <w:r w:rsidRPr="00D054A6">
              <w:rPr>
                <w:rFonts w:ascii="Calibri" w:hAnsi="Calibri"/>
                <w:sz w:val="23"/>
                <w:szCs w:val="23"/>
              </w:rPr>
              <w:t>after a person</w:t>
            </w:r>
            <w:r w:rsidR="004D5AE6">
              <w:rPr>
                <w:rFonts w:ascii="Calibri" w:hAnsi="Calibri"/>
                <w:sz w:val="23"/>
                <w:szCs w:val="23"/>
              </w:rPr>
              <w:t xml:space="preserve"> has been </w:t>
            </w:r>
            <w:r w:rsidRPr="00D054A6">
              <w:rPr>
                <w:rFonts w:ascii="Calibri" w:hAnsi="Calibri"/>
                <w:sz w:val="23"/>
                <w:szCs w:val="23"/>
              </w:rPr>
              <w:t>exposed to the coronavirus the first time (A) and then later a second time (B).</w:t>
            </w:r>
          </w:p>
          <w:p w14:paraId="59603F28" w14:textId="77777777" w:rsidR="000A2307" w:rsidRPr="00A16024" w:rsidRDefault="000A2307" w:rsidP="006C6318">
            <w:pPr>
              <w:rPr>
                <w:rFonts w:ascii="Calibri" w:hAnsi="Calibri"/>
                <w:sz w:val="14"/>
                <w:szCs w:val="12"/>
              </w:rPr>
            </w:pPr>
          </w:p>
          <w:p w14:paraId="5C63BA2C" w14:textId="09D2FF42" w:rsidR="000A2307" w:rsidRPr="00D054A6" w:rsidRDefault="000A2307" w:rsidP="006C6318">
            <w:pPr>
              <w:rPr>
                <w:rFonts w:ascii="Calibri" w:hAnsi="Calibri"/>
                <w:sz w:val="23"/>
                <w:szCs w:val="23"/>
              </w:rPr>
            </w:pPr>
            <w:r w:rsidRPr="00D054A6">
              <w:rPr>
                <w:rFonts w:ascii="Calibri" w:hAnsi="Calibri"/>
                <w:b/>
                <w:sz w:val="23"/>
                <w:szCs w:val="23"/>
              </w:rPr>
              <w:t>4.</w:t>
            </w:r>
            <w:r w:rsidRPr="00D054A6">
              <w:rPr>
                <w:rFonts w:ascii="Calibri" w:hAnsi="Calibri"/>
                <w:sz w:val="23"/>
                <w:szCs w:val="23"/>
              </w:rPr>
              <w:t xml:space="preserve"> Describe the differences between the antibody response after the first vs. second exposure </w:t>
            </w:r>
            <w:r w:rsidR="009969D8" w:rsidRPr="00D054A6">
              <w:rPr>
                <w:rFonts w:ascii="Calibri" w:hAnsi="Calibri"/>
                <w:sz w:val="23"/>
                <w:szCs w:val="23"/>
              </w:rPr>
              <w:t>to coronavirus.</w:t>
            </w:r>
          </w:p>
        </w:tc>
        <w:tc>
          <w:tcPr>
            <w:tcW w:w="6126" w:type="dxa"/>
            <w:vAlign w:val="center"/>
          </w:tcPr>
          <w:p w14:paraId="78E9FF40" w14:textId="77777777" w:rsidR="000A2307" w:rsidRDefault="000A2307" w:rsidP="006C631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04BE6B58" wp14:editId="1828D242">
                  <wp:extent cx="3743325" cy="1838325"/>
                  <wp:effectExtent l="0" t="0" r="9525" b="9525"/>
                  <wp:docPr id="3" name="Picture 3" descr="Graphical user interface, 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chart, histogram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2" t="10545" r="29648" b="14084"/>
                          <a:stretch/>
                        </pic:blipFill>
                        <pic:spPr bwMode="auto">
                          <a:xfrm>
                            <a:off x="0" y="0"/>
                            <a:ext cx="374332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0A1949" w14:textId="2AA79D27" w:rsidR="000A2307" w:rsidRPr="00D054A6" w:rsidRDefault="000A2307" w:rsidP="000A2307">
      <w:pPr>
        <w:rPr>
          <w:rFonts w:ascii="Calibri" w:hAnsi="Calibri"/>
          <w:sz w:val="23"/>
          <w:szCs w:val="23"/>
        </w:rPr>
      </w:pPr>
    </w:p>
    <w:bookmarkEnd w:id="17"/>
    <w:p w14:paraId="44CD9D9D" w14:textId="77777777" w:rsidR="00DB1A67" w:rsidRDefault="00DB1A67" w:rsidP="000A2307">
      <w:pPr>
        <w:rPr>
          <w:rFonts w:ascii="Calibri" w:hAnsi="Calibri"/>
          <w:sz w:val="23"/>
          <w:szCs w:val="23"/>
        </w:rPr>
      </w:pPr>
    </w:p>
    <w:p w14:paraId="4778EA39" w14:textId="2010EFD6" w:rsidR="000A2307" w:rsidRPr="00DB1A67" w:rsidRDefault="000A2307" w:rsidP="000A2307">
      <w:pPr>
        <w:rPr>
          <w:rFonts w:ascii="Calibri" w:hAnsi="Calibri"/>
          <w:sz w:val="16"/>
          <w:szCs w:val="16"/>
        </w:rPr>
      </w:pPr>
    </w:p>
    <w:p w14:paraId="2EB00688" w14:textId="4F449852" w:rsidR="00DD73A6" w:rsidRDefault="00DD73A6" w:rsidP="00E8474D">
      <w:pPr>
        <w:rPr>
          <w:rFonts w:ascii="Calibri" w:hAnsi="Calibri"/>
          <w:sz w:val="23"/>
          <w:szCs w:val="23"/>
        </w:rPr>
      </w:pPr>
      <w:bookmarkStart w:id="20" w:name="_Hlk111785529"/>
      <w:bookmarkStart w:id="21" w:name="_Hlk113681911"/>
      <w:bookmarkEnd w:id="18"/>
      <w:r>
        <w:rPr>
          <w:rFonts w:ascii="Calibri" w:hAnsi="Calibri"/>
          <w:sz w:val="23"/>
          <w:szCs w:val="23"/>
        </w:rPr>
        <w:t xml:space="preserve">This </w:t>
      </w:r>
      <w:r w:rsidR="00432138">
        <w:rPr>
          <w:rFonts w:ascii="Calibri" w:hAnsi="Calibri"/>
          <w:sz w:val="23"/>
          <w:szCs w:val="23"/>
        </w:rPr>
        <w:t>cartoon figure shows</w:t>
      </w:r>
      <w:r>
        <w:rPr>
          <w:rFonts w:ascii="Calibri" w:hAnsi="Calibri"/>
          <w:sz w:val="23"/>
          <w:szCs w:val="23"/>
        </w:rPr>
        <w:t xml:space="preserve"> what happens</w:t>
      </w:r>
      <w:r w:rsidR="00D23E4A">
        <w:rPr>
          <w:rFonts w:ascii="Calibri" w:hAnsi="Calibri"/>
          <w:sz w:val="23"/>
          <w:szCs w:val="23"/>
        </w:rPr>
        <w:t xml:space="preserve"> when a person is exposed to the coronavirus for the first time</w:t>
      </w:r>
      <w:r>
        <w:rPr>
          <w:rFonts w:ascii="Calibri" w:hAnsi="Calibri"/>
          <w:sz w:val="23"/>
          <w:szCs w:val="23"/>
        </w:rPr>
        <w:t>. Notice</w:t>
      </w:r>
      <w:r w:rsidR="00432138">
        <w:rPr>
          <w:rFonts w:ascii="Calibri" w:hAnsi="Calibri"/>
          <w:sz w:val="23"/>
          <w:szCs w:val="23"/>
        </w:rPr>
        <w:t xml:space="preserve"> the multiple steps that are needed before the immune system can produce antibodies</w:t>
      </w:r>
      <w:r w:rsidR="00432138" w:rsidRPr="00D054A6">
        <w:rPr>
          <w:rFonts w:ascii="Calibri" w:hAnsi="Calibri"/>
          <w:sz w:val="23"/>
          <w:szCs w:val="23"/>
        </w:rPr>
        <w:t>.</w:t>
      </w:r>
      <w:bookmarkEnd w:id="20"/>
    </w:p>
    <w:p w14:paraId="6868B899" w14:textId="3778C1CF" w:rsidR="00DB1A67" w:rsidRPr="00DD73A6" w:rsidRDefault="00DB1A67" w:rsidP="00E8474D">
      <w:pPr>
        <w:rPr>
          <w:rFonts w:ascii="Calibri" w:hAnsi="Calibri"/>
          <w:sz w:val="6"/>
          <w:szCs w:val="6"/>
        </w:rPr>
      </w:pPr>
    </w:p>
    <w:bookmarkEnd w:id="21"/>
    <w:p w14:paraId="4233C8B3" w14:textId="499FF34D" w:rsidR="00677F38" w:rsidRDefault="00FF5773" w:rsidP="00F57AD8">
      <w:pPr>
        <w:jc w:val="center"/>
        <w:rPr>
          <w:rFonts w:ascii="Calibri" w:hAnsi="Calibri"/>
          <w:szCs w:val="28"/>
        </w:rPr>
      </w:pPr>
      <w:r>
        <w:rPr>
          <w:rFonts w:ascii="Calibri" w:hAnsi="Calibri"/>
          <w:noProof/>
          <w:szCs w:val="28"/>
        </w:rPr>
        <w:drawing>
          <wp:inline distT="0" distB="0" distL="0" distR="0" wp14:anchorId="1845A80B" wp14:editId="3E906597">
            <wp:extent cx="5678424" cy="3968496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3983" r="3835" b="8818"/>
                    <a:stretch/>
                  </pic:blipFill>
                  <pic:spPr bwMode="auto">
                    <a:xfrm>
                      <a:off x="0" y="0"/>
                      <a:ext cx="5678424" cy="396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601FA" w14:textId="77777777" w:rsidR="007A25C0" w:rsidRPr="00581A6D" w:rsidRDefault="007A25C0" w:rsidP="00E90A72">
      <w:pPr>
        <w:rPr>
          <w:rFonts w:ascii="Calibri" w:hAnsi="Calibri"/>
          <w:sz w:val="12"/>
          <w:szCs w:val="14"/>
        </w:rPr>
      </w:pPr>
    </w:p>
    <w:p w14:paraId="6FA44158" w14:textId="584B9F02" w:rsidR="00203EAF" w:rsidRDefault="000A2307" w:rsidP="00203EAF">
      <w:pPr>
        <w:rPr>
          <w:rFonts w:ascii="Calibri" w:hAnsi="Calibri"/>
          <w:sz w:val="20"/>
          <w:szCs w:val="20"/>
        </w:rPr>
      </w:pPr>
      <w:bookmarkStart w:id="22" w:name="_Hlk111786045"/>
      <w:r>
        <w:rPr>
          <w:rFonts w:ascii="Calibri" w:hAnsi="Calibri"/>
          <w:b/>
          <w:sz w:val="23"/>
          <w:szCs w:val="23"/>
        </w:rPr>
        <w:t>5</w:t>
      </w:r>
      <w:r w:rsidR="0056246A" w:rsidRPr="008978DB">
        <w:rPr>
          <w:rFonts w:ascii="Calibri" w:hAnsi="Calibri"/>
          <w:b/>
          <w:sz w:val="23"/>
          <w:szCs w:val="23"/>
        </w:rPr>
        <w:t>.</w:t>
      </w:r>
      <w:r w:rsidR="0032135D" w:rsidRPr="008978DB">
        <w:rPr>
          <w:rFonts w:ascii="Calibri" w:hAnsi="Calibri"/>
          <w:sz w:val="23"/>
          <w:szCs w:val="23"/>
        </w:rPr>
        <w:t xml:space="preserve"> </w:t>
      </w:r>
      <w:r w:rsidR="004A4FB6">
        <w:rPr>
          <w:rFonts w:ascii="Calibri" w:hAnsi="Calibri"/>
          <w:sz w:val="23"/>
          <w:szCs w:val="23"/>
        </w:rPr>
        <w:t xml:space="preserve">Which type of cell </w:t>
      </w:r>
      <w:r w:rsidR="007B48AD">
        <w:rPr>
          <w:rFonts w:ascii="Calibri" w:hAnsi="Calibri"/>
          <w:sz w:val="23"/>
          <w:szCs w:val="23"/>
        </w:rPr>
        <w:t xml:space="preserve">divides to </w:t>
      </w:r>
      <w:r w:rsidR="004A4FB6">
        <w:rPr>
          <w:rFonts w:ascii="Calibri" w:hAnsi="Calibri"/>
          <w:sz w:val="23"/>
          <w:szCs w:val="23"/>
        </w:rPr>
        <w:t xml:space="preserve">produce daughter cells that make antibodies </w:t>
      </w:r>
      <w:r w:rsidR="00203EAF">
        <w:rPr>
          <w:rFonts w:ascii="Calibri" w:hAnsi="Calibri"/>
          <w:sz w:val="23"/>
          <w:szCs w:val="23"/>
        </w:rPr>
        <w:t>that can bind to coronavirus antigens</w:t>
      </w:r>
      <w:r w:rsidR="004A4FB6">
        <w:rPr>
          <w:rFonts w:ascii="Calibri" w:hAnsi="Calibri"/>
          <w:sz w:val="23"/>
          <w:szCs w:val="23"/>
        </w:rPr>
        <w:t xml:space="preserve">?   antigen-presenting cell ___      helper T cell ___     </w:t>
      </w:r>
      <w:r w:rsidR="007B48AD">
        <w:rPr>
          <w:rFonts w:ascii="Calibri" w:hAnsi="Calibri"/>
          <w:sz w:val="23"/>
          <w:szCs w:val="23"/>
        </w:rPr>
        <w:t xml:space="preserve"> </w:t>
      </w:r>
      <w:r w:rsidR="004A4FB6">
        <w:rPr>
          <w:rFonts w:ascii="Calibri" w:hAnsi="Calibri"/>
          <w:sz w:val="23"/>
          <w:szCs w:val="23"/>
        </w:rPr>
        <w:t>B cell ___</w:t>
      </w:r>
    </w:p>
    <w:bookmarkEnd w:id="22"/>
    <w:p w14:paraId="640CFDDE" w14:textId="7DDA6B76" w:rsidR="0056246A" w:rsidRPr="004A4FB6" w:rsidRDefault="0056246A" w:rsidP="008978DB">
      <w:pPr>
        <w:ind w:left="720" w:firstLine="720"/>
        <w:rPr>
          <w:rFonts w:ascii="Calibri" w:hAnsi="Calibri"/>
          <w:sz w:val="12"/>
          <w:szCs w:val="12"/>
        </w:rPr>
      </w:pPr>
    </w:p>
    <w:p w14:paraId="7C07AE33" w14:textId="5B87371D" w:rsidR="005453F0" w:rsidRPr="00D054A6" w:rsidRDefault="00CA0B30" w:rsidP="0056246A">
      <w:pPr>
        <w:rPr>
          <w:rFonts w:ascii="Calibri" w:hAnsi="Calibri"/>
          <w:sz w:val="23"/>
          <w:szCs w:val="23"/>
        </w:rPr>
      </w:pPr>
      <w:bookmarkStart w:id="23" w:name="_Hlk86734297"/>
      <w:bookmarkStart w:id="24" w:name="_Hlk64787790"/>
      <w:r w:rsidRPr="00D054A6">
        <w:rPr>
          <w:rFonts w:ascii="Calibri" w:hAnsi="Calibri"/>
          <w:b/>
          <w:sz w:val="23"/>
          <w:szCs w:val="23"/>
        </w:rPr>
        <w:t>6</w:t>
      </w:r>
      <w:r w:rsidR="003D16E3" w:rsidRPr="00D054A6">
        <w:rPr>
          <w:rFonts w:ascii="Calibri" w:hAnsi="Calibri"/>
          <w:b/>
          <w:sz w:val="23"/>
          <w:szCs w:val="23"/>
        </w:rPr>
        <w:t>a</w:t>
      </w:r>
      <w:r w:rsidR="0056246A" w:rsidRPr="00D054A6">
        <w:rPr>
          <w:rFonts w:ascii="Calibri" w:hAnsi="Calibri"/>
          <w:b/>
          <w:sz w:val="23"/>
          <w:szCs w:val="23"/>
        </w:rPr>
        <w:t>.</w:t>
      </w:r>
      <w:r w:rsidR="00D1262A" w:rsidRPr="00D054A6">
        <w:rPr>
          <w:rFonts w:ascii="Calibri" w:hAnsi="Calibri"/>
          <w:sz w:val="23"/>
          <w:szCs w:val="23"/>
        </w:rPr>
        <w:t xml:space="preserve"> </w:t>
      </w:r>
      <w:r w:rsidRPr="00D054A6">
        <w:rPr>
          <w:rFonts w:ascii="Calibri" w:hAnsi="Calibri"/>
          <w:sz w:val="23"/>
          <w:szCs w:val="23"/>
        </w:rPr>
        <w:t xml:space="preserve">Why </w:t>
      </w:r>
      <w:r w:rsidR="005453F0" w:rsidRPr="00D054A6">
        <w:rPr>
          <w:rFonts w:ascii="Calibri" w:hAnsi="Calibri"/>
          <w:sz w:val="23"/>
          <w:szCs w:val="23"/>
        </w:rPr>
        <w:t>does it take</w:t>
      </w:r>
      <w:r w:rsidR="0055462B" w:rsidRPr="00D054A6">
        <w:rPr>
          <w:rFonts w:ascii="Calibri" w:hAnsi="Calibri"/>
          <w:sz w:val="23"/>
          <w:szCs w:val="23"/>
        </w:rPr>
        <w:t xml:space="preserve"> 2-3 </w:t>
      </w:r>
      <w:r w:rsidR="005453F0" w:rsidRPr="00D054A6">
        <w:rPr>
          <w:rFonts w:ascii="Calibri" w:hAnsi="Calibri"/>
          <w:sz w:val="23"/>
          <w:szCs w:val="23"/>
        </w:rPr>
        <w:t xml:space="preserve">weeks to reach peak antibody production after </w:t>
      </w:r>
      <w:r w:rsidR="0027726B" w:rsidRPr="00D054A6">
        <w:rPr>
          <w:rFonts w:ascii="Calibri" w:hAnsi="Calibri"/>
          <w:sz w:val="23"/>
          <w:szCs w:val="23"/>
        </w:rPr>
        <w:t xml:space="preserve">the first exposure to </w:t>
      </w:r>
      <w:r w:rsidR="00A86AF5" w:rsidRPr="00D054A6">
        <w:rPr>
          <w:rFonts w:ascii="Calibri" w:hAnsi="Calibri"/>
          <w:sz w:val="23"/>
          <w:szCs w:val="23"/>
        </w:rPr>
        <w:t xml:space="preserve">the </w:t>
      </w:r>
      <w:r w:rsidR="0027726B" w:rsidRPr="00D054A6">
        <w:rPr>
          <w:rFonts w:ascii="Calibri" w:hAnsi="Calibri"/>
          <w:sz w:val="23"/>
          <w:szCs w:val="23"/>
        </w:rPr>
        <w:t>coronavirus</w:t>
      </w:r>
      <w:r w:rsidRPr="00D054A6">
        <w:rPr>
          <w:rFonts w:ascii="Calibri" w:hAnsi="Calibri"/>
          <w:sz w:val="23"/>
          <w:szCs w:val="23"/>
        </w:rPr>
        <w:t>?</w:t>
      </w:r>
      <w:r w:rsidR="005453F0" w:rsidRPr="00D054A6">
        <w:rPr>
          <w:rFonts w:ascii="Calibri" w:hAnsi="Calibri"/>
          <w:sz w:val="23"/>
          <w:szCs w:val="23"/>
        </w:rPr>
        <w:t xml:space="preserve"> </w:t>
      </w:r>
      <w:r w:rsidR="001D23F4" w:rsidRPr="00D054A6">
        <w:rPr>
          <w:rFonts w:ascii="Calibri" w:hAnsi="Calibri"/>
          <w:sz w:val="23"/>
          <w:szCs w:val="23"/>
        </w:rPr>
        <w:t xml:space="preserve">What needs to happen before the immune system can </w:t>
      </w:r>
      <w:r w:rsidR="00605C90">
        <w:rPr>
          <w:rFonts w:ascii="Calibri" w:hAnsi="Calibri"/>
          <w:sz w:val="23"/>
          <w:szCs w:val="23"/>
        </w:rPr>
        <w:t>produce lots of antibodies</w:t>
      </w:r>
      <w:r w:rsidR="001D23F4" w:rsidRPr="00D054A6">
        <w:rPr>
          <w:rFonts w:ascii="Calibri" w:hAnsi="Calibri"/>
          <w:sz w:val="23"/>
          <w:szCs w:val="23"/>
        </w:rPr>
        <w:t xml:space="preserve">? </w:t>
      </w:r>
    </w:p>
    <w:bookmarkEnd w:id="19"/>
    <w:bookmarkEnd w:id="23"/>
    <w:p w14:paraId="4FE60258" w14:textId="77777777" w:rsidR="00605C90" w:rsidRDefault="00605C90" w:rsidP="0056246A">
      <w:pPr>
        <w:rPr>
          <w:rFonts w:ascii="Calibri" w:hAnsi="Calibri"/>
          <w:sz w:val="23"/>
          <w:szCs w:val="23"/>
        </w:rPr>
      </w:pPr>
    </w:p>
    <w:p w14:paraId="26B1FF6E" w14:textId="39E2E132" w:rsidR="0056246A" w:rsidRPr="00D054A6" w:rsidRDefault="0056246A" w:rsidP="0056246A">
      <w:pPr>
        <w:rPr>
          <w:rFonts w:ascii="Calibri" w:hAnsi="Calibri"/>
          <w:sz w:val="23"/>
          <w:szCs w:val="23"/>
        </w:rPr>
      </w:pPr>
    </w:p>
    <w:p w14:paraId="5F3CFD36" w14:textId="77777777" w:rsidR="00E9638F" w:rsidRPr="00D054A6" w:rsidRDefault="00E9638F" w:rsidP="0056246A">
      <w:pPr>
        <w:rPr>
          <w:rFonts w:ascii="Calibri" w:hAnsi="Calibri"/>
          <w:sz w:val="23"/>
          <w:szCs w:val="23"/>
        </w:rPr>
      </w:pPr>
    </w:p>
    <w:p w14:paraId="7F7484DE" w14:textId="77777777" w:rsidR="00E9638F" w:rsidRPr="00581A6D" w:rsidRDefault="00E9638F" w:rsidP="0056246A">
      <w:pPr>
        <w:rPr>
          <w:rFonts w:ascii="Calibri" w:hAnsi="Calibri"/>
          <w:sz w:val="22"/>
          <w:szCs w:val="22"/>
        </w:rPr>
      </w:pPr>
    </w:p>
    <w:p w14:paraId="7247B37B" w14:textId="6C2E7C6F" w:rsidR="002B75E4" w:rsidRPr="00D054A6" w:rsidRDefault="00CA0B30" w:rsidP="0056246A">
      <w:pPr>
        <w:rPr>
          <w:rFonts w:ascii="Calibri" w:hAnsi="Calibri"/>
          <w:sz w:val="23"/>
          <w:szCs w:val="23"/>
        </w:rPr>
      </w:pPr>
      <w:bookmarkStart w:id="25" w:name="_Hlk64864642"/>
      <w:r w:rsidRPr="00D054A6">
        <w:rPr>
          <w:rFonts w:ascii="Calibri" w:hAnsi="Calibri"/>
          <w:b/>
          <w:sz w:val="23"/>
          <w:szCs w:val="23"/>
        </w:rPr>
        <w:t>6</w:t>
      </w:r>
      <w:r w:rsidR="003D16E3" w:rsidRPr="00D054A6">
        <w:rPr>
          <w:rFonts w:ascii="Calibri" w:hAnsi="Calibri"/>
          <w:b/>
          <w:sz w:val="23"/>
          <w:szCs w:val="23"/>
        </w:rPr>
        <w:t>b</w:t>
      </w:r>
      <w:r w:rsidR="003D16E3" w:rsidRPr="00D054A6">
        <w:rPr>
          <w:rFonts w:ascii="Calibri" w:hAnsi="Calibri"/>
          <w:sz w:val="23"/>
          <w:szCs w:val="23"/>
        </w:rPr>
        <w:t>.</w:t>
      </w:r>
      <w:r w:rsidR="00396921" w:rsidRPr="00D054A6">
        <w:rPr>
          <w:rFonts w:ascii="Calibri" w:hAnsi="Calibri"/>
          <w:sz w:val="23"/>
          <w:szCs w:val="23"/>
        </w:rPr>
        <w:t xml:space="preserve"> How is the body able to produce a faster, stronger antibody response to a second infection</w:t>
      </w:r>
      <w:r w:rsidR="003D16E3" w:rsidRPr="00D054A6">
        <w:rPr>
          <w:rFonts w:ascii="Calibri" w:hAnsi="Calibri"/>
          <w:sz w:val="23"/>
          <w:szCs w:val="23"/>
        </w:rPr>
        <w:t>?</w:t>
      </w:r>
    </w:p>
    <w:p w14:paraId="1F5895AC" w14:textId="77777777" w:rsidR="00CA0B30" w:rsidRPr="00A16024" w:rsidRDefault="00CA0B30" w:rsidP="002B75E4">
      <w:pPr>
        <w:rPr>
          <w:rFonts w:ascii="Calibri" w:hAnsi="Calibri"/>
          <w:szCs w:val="23"/>
        </w:rPr>
      </w:pPr>
      <w:bookmarkStart w:id="26" w:name="_Hlk67029696"/>
    </w:p>
    <w:p w14:paraId="44D6BE39" w14:textId="4496031B" w:rsidR="000B7E2D" w:rsidRPr="000B7E2D" w:rsidRDefault="006C7FE3" w:rsidP="002B75E4">
      <w:pPr>
        <w:rPr>
          <w:rFonts w:ascii="Calibri" w:hAnsi="Calibri"/>
          <w:sz w:val="23"/>
          <w:szCs w:val="23"/>
        </w:rPr>
      </w:pPr>
      <w:r w:rsidRPr="000B7E2D">
        <w:rPr>
          <w:rFonts w:ascii="Calibri" w:hAnsi="Calibri"/>
          <w:sz w:val="23"/>
          <w:szCs w:val="23"/>
        </w:rPr>
        <w:lastRenderedPageBreak/>
        <w:t xml:space="preserve">When a person has a coronavirus infection, helper </w:t>
      </w:r>
      <w:r w:rsidR="00C611F2" w:rsidRPr="000B7E2D">
        <w:rPr>
          <w:rFonts w:ascii="Calibri" w:hAnsi="Calibri"/>
          <w:sz w:val="23"/>
          <w:szCs w:val="23"/>
        </w:rPr>
        <w:t>T cells also stimulate</w:t>
      </w:r>
      <w:r w:rsidR="00F655B8">
        <w:rPr>
          <w:rFonts w:ascii="Calibri" w:hAnsi="Calibri"/>
          <w:sz w:val="23"/>
          <w:szCs w:val="23"/>
        </w:rPr>
        <w:t xml:space="preserve"> the </w:t>
      </w:r>
      <w:r w:rsidR="00C611F2" w:rsidRPr="000B7E2D">
        <w:rPr>
          <w:rFonts w:ascii="Calibri" w:hAnsi="Calibri"/>
          <w:sz w:val="23"/>
          <w:szCs w:val="23"/>
        </w:rPr>
        <w:t>cytotoxic T cells</w:t>
      </w:r>
      <w:r w:rsidR="00396921" w:rsidRPr="000B7E2D">
        <w:rPr>
          <w:rFonts w:ascii="Calibri" w:hAnsi="Calibri"/>
          <w:sz w:val="23"/>
          <w:szCs w:val="23"/>
        </w:rPr>
        <w:t xml:space="preserve"> that</w:t>
      </w:r>
      <w:r w:rsidRPr="000B7E2D">
        <w:rPr>
          <w:rFonts w:ascii="Calibri" w:hAnsi="Calibri"/>
          <w:sz w:val="23"/>
          <w:szCs w:val="23"/>
        </w:rPr>
        <w:t xml:space="preserve"> </w:t>
      </w:r>
      <w:r w:rsidR="00C07819">
        <w:rPr>
          <w:rFonts w:ascii="Calibri" w:hAnsi="Calibri"/>
          <w:sz w:val="23"/>
          <w:szCs w:val="23"/>
        </w:rPr>
        <w:t xml:space="preserve">can </w:t>
      </w:r>
      <w:r w:rsidRPr="000B7E2D">
        <w:rPr>
          <w:rFonts w:ascii="Calibri" w:hAnsi="Calibri"/>
          <w:sz w:val="23"/>
          <w:szCs w:val="23"/>
        </w:rPr>
        <w:t xml:space="preserve">kill </w:t>
      </w:r>
      <w:r w:rsidR="00396921" w:rsidRPr="000B7E2D">
        <w:rPr>
          <w:rFonts w:ascii="Calibri" w:hAnsi="Calibri"/>
          <w:sz w:val="23"/>
          <w:szCs w:val="23"/>
        </w:rPr>
        <w:t>cells infected with the coronavirus</w:t>
      </w:r>
      <w:r w:rsidR="00C611F2" w:rsidRPr="000B7E2D">
        <w:rPr>
          <w:rFonts w:ascii="Calibri" w:hAnsi="Calibri"/>
          <w:sz w:val="23"/>
          <w:szCs w:val="23"/>
        </w:rPr>
        <w:t>.</w:t>
      </w:r>
      <w:r w:rsidR="005453F0" w:rsidRPr="000B7E2D">
        <w:rPr>
          <w:rFonts w:ascii="Calibri" w:hAnsi="Calibri"/>
          <w:sz w:val="23"/>
          <w:szCs w:val="23"/>
        </w:rPr>
        <w:t xml:space="preserve"> These </w:t>
      </w:r>
      <w:r w:rsidR="00C611F2" w:rsidRPr="000B7E2D">
        <w:rPr>
          <w:rFonts w:ascii="Calibri" w:hAnsi="Calibri"/>
          <w:sz w:val="23"/>
          <w:szCs w:val="23"/>
        </w:rPr>
        <w:t xml:space="preserve">cytotoxic T cells and </w:t>
      </w:r>
      <w:r w:rsidR="00C07819">
        <w:rPr>
          <w:rFonts w:ascii="Calibri" w:hAnsi="Calibri"/>
          <w:sz w:val="23"/>
          <w:szCs w:val="23"/>
        </w:rPr>
        <w:t xml:space="preserve">the </w:t>
      </w:r>
      <w:r w:rsidR="00C611F2" w:rsidRPr="000B7E2D">
        <w:rPr>
          <w:rFonts w:ascii="Calibri" w:hAnsi="Calibri"/>
          <w:sz w:val="23"/>
          <w:szCs w:val="23"/>
        </w:rPr>
        <w:t>helper T cells make memory cells</w:t>
      </w:r>
      <w:r w:rsidR="005453F0" w:rsidRPr="000B7E2D">
        <w:rPr>
          <w:rFonts w:ascii="Calibri" w:hAnsi="Calibri"/>
          <w:sz w:val="23"/>
          <w:szCs w:val="23"/>
        </w:rPr>
        <w:t>,</w:t>
      </w:r>
      <w:r w:rsidR="00C611F2" w:rsidRPr="000B7E2D">
        <w:rPr>
          <w:rFonts w:ascii="Calibri" w:hAnsi="Calibri"/>
          <w:sz w:val="23"/>
          <w:szCs w:val="23"/>
        </w:rPr>
        <w:t xml:space="preserve"> which contribute to a faster</w:t>
      </w:r>
      <w:r w:rsidR="00F655B8">
        <w:rPr>
          <w:rFonts w:ascii="Calibri" w:hAnsi="Calibri"/>
          <w:sz w:val="23"/>
          <w:szCs w:val="23"/>
        </w:rPr>
        <w:t>,</w:t>
      </w:r>
      <w:r w:rsidR="00C611F2" w:rsidRPr="000B7E2D">
        <w:rPr>
          <w:rFonts w:ascii="Calibri" w:hAnsi="Calibri"/>
          <w:sz w:val="23"/>
          <w:szCs w:val="23"/>
        </w:rPr>
        <w:t xml:space="preserve"> stronger immune response if the person is</w:t>
      </w:r>
      <w:r w:rsidR="005453F0" w:rsidRPr="000B7E2D">
        <w:rPr>
          <w:rFonts w:ascii="Calibri" w:hAnsi="Calibri"/>
          <w:sz w:val="23"/>
          <w:szCs w:val="23"/>
        </w:rPr>
        <w:t xml:space="preserve"> exposed to</w:t>
      </w:r>
      <w:r w:rsidR="00A86AF5">
        <w:rPr>
          <w:rFonts w:ascii="Calibri" w:hAnsi="Calibri"/>
          <w:sz w:val="23"/>
          <w:szCs w:val="23"/>
        </w:rPr>
        <w:t xml:space="preserve"> the</w:t>
      </w:r>
      <w:r w:rsidR="005453F0" w:rsidRPr="000B7E2D">
        <w:rPr>
          <w:rFonts w:ascii="Calibri" w:hAnsi="Calibri"/>
          <w:sz w:val="23"/>
          <w:szCs w:val="23"/>
        </w:rPr>
        <w:t xml:space="preserve"> coronavirus again in the future</w:t>
      </w:r>
      <w:r w:rsidR="002B75E4" w:rsidRPr="000B7E2D">
        <w:rPr>
          <w:rFonts w:ascii="Calibri" w:hAnsi="Calibri"/>
          <w:sz w:val="23"/>
          <w:szCs w:val="23"/>
        </w:rPr>
        <w:t>.</w:t>
      </w:r>
    </w:p>
    <w:p w14:paraId="199022BA" w14:textId="0BD9FD4A" w:rsidR="002B75E4" w:rsidRPr="0069064D" w:rsidRDefault="002B75E4" w:rsidP="002B75E4">
      <w:pPr>
        <w:rPr>
          <w:rFonts w:ascii="Calibri" w:hAnsi="Calibri"/>
          <w:sz w:val="12"/>
          <w:szCs w:val="18"/>
        </w:rPr>
      </w:pPr>
    </w:p>
    <w:p w14:paraId="7AF5CF60" w14:textId="3D78D02C" w:rsidR="00832170" w:rsidRDefault="00832170" w:rsidP="00C67D43">
      <w:pPr>
        <w:jc w:val="center"/>
        <w:rPr>
          <w:rFonts w:ascii="Calibri" w:hAnsi="Calibri"/>
          <w:b/>
          <w:szCs w:val="28"/>
        </w:rPr>
      </w:pPr>
      <w:bookmarkStart w:id="27" w:name="_Hlk59162203"/>
      <w:bookmarkEnd w:id="1"/>
      <w:bookmarkEnd w:id="24"/>
      <w:bookmarkEnd w:id="25"/>
      <w:bookmarkEnd w:id="26"/>
      <w:r>
        <w:rPr>
          <w:rFonts w:ascii="Calibri" w:hAnsi="Calibri"/>
          <w:b/>
          <w:szCs w:val="28"/>
        </w:rPr>
        <w:t xml:space="preserve">How </w:t>
      </w:r>
      <w:r w:rsidR="002D7404">
        <w:rPr>
          <w:rFonts w:ascii="Calibri" w:hAnsi="Calibri"/>
          <w:b/>
          <w:szCs w:val="28"/>
        </w:rPr>
        <w:t>Covid</w:t>
      </w:r>
      <w:r w:rsidR="007B1A5C">
        <w:rPr>
          <w:rFonts w:ascii="Calibri" w:hAnsi="Calibri"/>
          <w:b/>
          <w:szCs w:val="28"/>
        </w:rPr>
        <w:t>-19</w:t>
      </w:r>
      <w:r w:rsidR="00C67D43" w:rsidRPr="00C67D43">
        <w:rPr>
          <w:rFonts w:ascii="Calibri" w:hAnsi="Calibri"/>
          <w:b/>
          <w:szCs w:val="28"/>
        </w:rPr>
        <w:t xml:space="preserve"> </w:t>
      </w:r>
      <w:r>
        <w:rPr>
          <w:rFonts w:ascii="Calibri" w:hAnsi="Calibri"/>
          <w:b/>
          <w:szCs w:val="28"/>
        </w:rPr>
        <w:t>Vaccines Work</w:t>
      </w:r>
      <w:bookmarkEnd w:id="27"/>
    </w:p>
    <w:p w14:paraId="127FCFB3" w14:textId="3E526B94" w:rsidR="00C67D43" w:rsidRPr="007E59D8" w:rsidRDefault="00C67D43" w:rsidP="00C67D43">
      <w:pPr>
        <w:jc w:val="center"/>
        <w:rPr>
          <w:rFonts w:ascii="Calibri" w:hAnsi="Calibri"/>
          <w:sz w:val="6"/>
          <w:szCs w:val="10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4512"/>
        <w:gridCol w:w="5136"/>
      </w:tblGrid>
      <w:tr w:rsidR="00B46CF5" w14:paraId="79E2AF03" w14:textId="77777777" w:rsidTr="00FA020D">
        <w:trPr>
          <w:jc w:val="center"/>
        </w:trPr>
        <w:tc>
          <w:tcPr>
            <w:tcW w:w="4662" w:type="dxa"/>
            <w:tcBorders>
              <w:top w:val="nil"/>
              <w:left w:val="nil"/>
              <w:bottom w:val="nil"/>
            </w:tcBorders>
          </w:tcPr>
          <w:p w14:paraId="3777A19D" w14:textId="6BB77A1F" w:rsidR="00724179" w:rsidRPr="000B7E2D" w:rsidRDefault="00832170" w:rsidP="008225C0">
            <w:pPr>
              <w:rPr>
                <w:rFonts w:ascii="Calibri" w:hAnsi="Calibri"/>
                <w:sz w:val="23"/>
                <w:szCs w:val="23"/>
              </w:rPr>
            </w:pPr>
            <w:r w:rsidRPr="000B7E2D">
              <w:rPr>
                <w:rFonts w:ascii="Calibri" w:hAnsi="Calibri"/>
                <w:sz w:val="23"/>
                <w:szCs w:val="23"/>
              </w:rPr>
              <w:t xml:space="preserve">The </w:t>
            </w:r>
            <w:r w:rsidR="00AB0D4F" w:rsidRPr="000B7E2D">
              <w:rPr>
                <w:rFonts w:ascii="Calibri" w:hAnsi="Calibri"/>
                <w:sz w:val="23"/>
                <w:szCs w:val="23"/>
              </w:rPr>
              <w:t xml:space="preserve">first </w:t>
            </w:r>
            <w:r w:rsidRPr="000B7E2D">
              <w:rPr>
                <w:rFonts w:ascii="Calibri" w:hAnsi="Calibri"/>
                <w:sz w:val="23"/>
                <w:szCs w:val="23"/>
              </w:rPr>
              <w:t xml:space="preserve">two </w:t>
            </w:r>
            <w:r w:rsidR="002D7404">
              <w:rPr>
                <w:rFonts w:ascii="Calibri" w:hAnsi="Calibri"/>
                <w:sz w:val="23"/>
                <w:szCs w:val="23"/>
              </w:rPr>
              <w:t>Covid</w:t>
            </w:r>
            <w:r w:rsidR="007B1A5C" w:rsidRPr="000B7E2D">
              <w:rPr>
                <w:rFonts w:ascii="Calibri" w:hAnsi="Calibri"/>
                <w:sz w:val="23"/>
                <w:szCs w:val="23"/>
              </w:rPr>
              <w:t>-19</w:t>
            </w:r>
            <w:r w:rsidRPr="000B7E2D">
              <w:rPr>
                <w:rFonts w:ascii="Calibri" w:hAnsi="Calibri"/>
                <w:sz w:val="23"/>
                <w:szCs w:val="23"/>
              </w:rPr>
              <w:t xml:space="preserve"> vaccines</w:t>
            </w:r>
            <w:r w:rsidR="00AB0D4F" w:rsidRPr="000B7E2D">
              <w:rPr>
                <w:rFonts w:ascii="Calibri" w:hAnsi="Calibri"/>
                <w:sz w:val="23"/>
                <w:szCs w:val="23"/>
              </w:rPr>
              <w:t xml:space="preserve"> approved for use </w:t>
            </w:r>
            <w:r w:rsidRPr="000B7E2D">
              <w:rPr>
                <w:rFonts w:ascii="Calibri" w:hAnsi="Calibri"/>
                <w:sz w:val="23"/>
                <w:szCs w:val="23"/>
              </w:rPr>
              <w:t>in the US</w:t>
            </w:r>
            <w:r w:rsidR="006D3315" w:rsidRPr="000B7E2D">
              <w:rPr>
                <w:rFonts w:ascii="Calibri" w:hAnsi="Calibri"/>
                <w:sz w:val="23"/>
                <w:szCs w:val="23"/>
              </w:rPr>
              <w:t xml:space="preserve"> were </w:t>
            </w:r>
            <w:r w:rsidRPr="000B7E2D">
              <w:rPr>
                <w:rFonts w:ascii="Calibri" w:hAnsi="Calibri"/>
                <w:sz w:val="23"/>
                <w:szCs w:val="23"/>
              </w:rPr>
              <w:t xml:space="preserve">both </w:t>
            </w:r>
            <w:r w:rsidR="009F047F" w:rsidRPr="000B7E2D">
              <w:rPr>
                <w:rFonts w:ascii="Calibri" w:hAnsi="Calibri"/>
                <w:sz w:val="23"/>
                <w:szCs w:val="23"/>
              </w:rPr>
              <w:t>m</w:t>
            </w:r>
            <w:r w:rsidRPr="000B7E2D">
              <w:rPr>
                <w:rFonts w:ascii="Calibri" w:hAnsi="Calibri"/>
                <w:sz w:val="23"/>
                <w:szCs w:val="23"/>
              </w:rPr>
              <w:t>RNA vaccines. This figure shows</w:t>
            </w:r>
            <w:r w:rsidR="008225C0" w:rsidRPr="000B7E2D">
              <w:rPr>
                <w:rFonts w:ascii="Calibri" w:hAnsi="Calibri"/>
                <w:sz w:val="23"/>
                <w:szCs w:val="23"/>
              </w:rPr>
              <w:t xml:space="preserve"> that an </w:t>
            </w:r>
            <w:r w:rsidR="005D4A8D" w:rsidRPr="000B7E2D">
              <w:rPr>
                <w:rFonts w:ascii="Calibri" w:hAnsi="Calibri"/>
                <w:sz w:val="23"/>
                <w:szCs w:val="23"/>
              </w:rPr>
              <w:t>m</w:t>
            </w:r>
            <w:r w:rsidR="008225C0" w:rsidRPr="000B7E2D">
              <w:rPr>
                <w:rFonts w:ascii="Calibri" w:hAnsi="Calibri"/>
                <w:sz w:val="23"/>
                <w:szCs w:val="23"/>
              </w:rPr>
              <w:t xml:space="preserve">RNA 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 xml:space="preserve">vaccine uses your body’s cells to make </w:t>
            </w:r>
            <w:r w:rsidR="00A86AF5">
              <w:rPr>
                <w:rFonts w:ascii="Calibri" w:hAnsi="Calibri"/>
                <w:sz w:val="23"/>
                <w:szCs w:val="23"/>
              </w:rPr>
              <w:t>spike protein</w:t>
            </w:r>
            <w:r w:rsidR="007D1D97">
              <w:rPr>
                <w:rFonts w:ascii="Calibri" w:hAnsi="Calibri"/>
                <w:sz w:val="23"/>
                <w:szCs w:val="23"/>
              </w:rPr>
              <w:t>s</w:t>
            </w:r>
            <w:r w:rsidR="00B15E98">
              <w:rPr>
                <w:rFonts w:ascii="Calibri" w:hAnsi="Calibri"/>
                <w:sz w:val="23"/>
                <w:szCs w:val="23"/>
              </w:rPr>
              <w:t>.</w:t>
            </w:r>
            <w:r w:rsidR="00F57AD8">
              <w:rPr>
                <w:rFonts w:ascii="Calibri" w:hAnsi="Calibri"/>
                <w:sz w:val="23"/>
                <w:szCs w:val="23"/>
              </w:rPr>
              <w:t xml:space="preserve"> These </w:t>
            </w:r>
            <w:r w:rsidR="00B15E98">
              <w:rPr>
                <w:rFonts w:ascii="Calibri" w:hAnsi="Calibri"/>
                <w:sz w:val="23"/>
                <w:szCs w:val="23"/>
              </w:rPr>
              <w:t xml:space="preserve">spike proteins </w:t>
            </w:r>
            <w:r w:rsidR="007D1D97">
              <w:rPr>
                <w:rFonts w:ascii="Calibri" w:hAnsi="Calibri"/>
                <w:sz w:val="23"/>
                <w:szCs w:val="23"/>
              </w:rPr>
              <w:t>are the</w:t>
            </w:r>
            <w:r w:rsidR="00A86AF5">
              <w:rPr>
                <w:rFonts w:ascii="Calibri" w:hAnsi="Calibri"/>
                <w:sz w:val="23"/>
                <w:szCs w:val="23"/>
              </w:rPr>
              <w:t xml:space="preserve"> 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>antigen</w:t>
            </w:r>
            <w:r w:rsidR="007D1D97">
              <w:rPr>
                <w:rFonts w:ascii="Calibri" w:hAnsi="Calibri"/>
                <w:sz w:val="23"/>
                <w:szCs w:val="23"/>
              </w:rPr>
              <w:t>s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 xml:space="preserve"> that stimulate</w:t>
            </w:r>
            <w:r w:rsidR="00B52B7C" w:rsidRPr="000B7E2D">
              <w:rPr>
                <w:rFonts w:ascii="Calibri" w:hAnsi="Calibri"/>
                <w:sz w:val="23"/>
                <w:szCs w:val="23"/>
              </w:rPr>
              <w:t xml:space="preserve"> an 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>immune</w:t>
            </w:r>
            <w:r w:rsidR="00465621" w:rsidRPr="000B7E2D">
              <w:rPr>
                <w:rFonts w:ascii="Calibri" w:hAnsi="Calibri"/>
                <w:sz w:val="23"/>
                <w:szCs w:val="23"/>
              </w:rPr>
              <w:t xml:space="preserve"> response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>.</w:t>
            </w:r>
          </w:p>
          <w:p w14:paraId="350767F0" w14:textId="49AAC5EB" w:rsidR="00832170" w:rsidRPr="00E27C0C" w:rsidRDefault="00832170" w:rsidP="00081D0C">
            <w:pPr>
              <w:rPr>
                <w:rFonts w:ascii="Calibri" w:hAnsi="Calibri"/>
                <w:sz w:val="12"/>
                <w:szCs w:val="16"/>
              </w:rPr>
            </w:pPr>
          </w:p>
          <w:p w14:paraId="63D8E63C" w14:textId="4984FD74" w:rsidR="00832170" w:rsidRPr="000B7E2D" w:rsidRDefault="006C7FE3" w:rsidP="00081D0C">
            <w:pPr>
              <w:rPr>
                <w:rFonts w:ascii="Calibri" w:hAnsi="Calibri"/>
                <w:sz w:val="23"/>
                <w:szCs w:val="23"/>
              </w:rPr>
            </w:pPr>
            <w:r w:rsidRPr="000B7E2D">
              <w:rPr>
                <w:rFonts w:ascii="Calibri" w:hAnsi="Calibri"/>
                <w:b/>
                <w:sz w:val="23"/>
                <w:szCs w:val="23"/>
              </w:rPr>
              <w:t>7</w:t>
            </w:r>
            <w:r w:rsidR="003D16E3" w:rsidRPr="000B7E2D">
              <w:rPr>
                <w:rFonts w:ascii="Calibri" w:hAnsi="Calibri"/>
                <w:b/>
                <w:sz w:val="23"/>
                <w:szCs w:val="23"/>
              </w:rPr>
              <w:t>a</w:t>
            </w:r>
            <w:r w:rsidR="00832170" w:rsidRPr="000B7E2D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B03B21" w:rsidRPr="000B7E2D">
              <w:rPr>
                <w:rFonts w:ascii="Calibri" w:hAnsi="Calibri"/>
                <w:sz w:val="23"/>
                <w:szCs w:val="23"/>
              </w:rPr>
              <w:t xml:space="preserve"> </w:t>
            </w:r>
            <w:r w:rsidRPr="000B7E2D">
              <w:rPr>
                <w:rFonts w:ascii="Calibri" w:hAnsi="Calibri"/>
                <w:sz w:val="23"/>
                <w:szCs w:val="23"/>
              </w:rPr>
              <w:t xml:space="preserve">In the figure, circle 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>the antigen</w:t>
            </w:r>
            <w:r w:rsidR="00761B54" w:rsidRPr="000B7E2D">
              <w:rPr>
                <w:rFonts w:ascii="Calibri" w:hAnsi="Calibri"/>
                <w:sz w:val="23"/>
                <w:szCs w:val="23"/>
              </w:rPr>
              <w:t xml:space="preserve"> that stimulates</w:t>
            </w:r>
            <w:r w:rsidR="008225C0" w:rsidRPr="000B7E2D">
              <w:rPr>
                <w:rFonts w:ascii="Calibri" w:hAnsi="Calibri"/>
                <w:sz w:val="23"/>
                <w:szCs w:val="23"/>
              </w:rPr>
              <w:t xml:space="preserve"> the </w:t>
            </w:r>
            <w:r w:rsidR="00724179" w:rsidRPr="000B7E2D">
              <w:rPr>
                <w:rFonts w:ascii="Calibri" w:hAnsi="Calibri"/>
                <w:sz w:val="23"/>
                <w:szCs w:val="23"/>
              </w:rPr>
              <w:t>immune response</w:t>
            </w:r>
            <w:r w:rsidRPr="000B7E2D">
              <w:rPr>
                <w:rFonts w:ascii="Calibri" w:hAnsi="Calibri"/>
                <w:sz w:val="23"/>
                <w:szCs w:val="23"/>
              </w:rPr>
              <w:t>.</w:t>
            </w:r>
          </w:p>
          <w:p w14:paraId="3FF322F7" w14:textId="77777777" w:rsidR="00761B54" w:rsidRPr="00E27C0C" w:rsidRDefault="00761B54" w:rsidP="00081D0C">
            <w:pPr>
              <w:rPr>
                <w:rFonts w:ascii="Calibri" w:hAnsi="Calibri"/>
                <w:sz w:val="12"/>
                <w:szCs w:val="16"/>
              </w:rPr>
            </w:pPr>
          </w:p>
          <w:p w14:paraId="6CAF994B" w14:textId="4B7F5A20" w:rsidR="00FA40CD" w:rsidRPr="000B7E2D" w:rsidRDefault="006C7FE3" w:rsidP="00FA40CD">
            <w:pPr>
              <w:rPr>
                <w:rFonts w:ascii="Calibri" w:hAnsi="Calibri"/>
                <w:sz w:val="23"/>
                <w:szCs w:val="23"/>
              </w:rPr>
            </w:pPr>
            <w:r w:rsidRPr="000B7E2D">
              <w:rPr>
                <w:rFonts w:ascii="Calibri" w:hAnsi="Calibri"/>
                <w:b/>
                <w:sz w:val="23"/>
                <w:szCs w:val="23"/>
              </w:rPr>
              <w:t>7</w:t>
            </w:r>
            <w:r w:rsidR="003D16E3" w:rsidRPr="000B7E2D">
              <w:rPr>
                <w:rFonts w:ascii="Calibri" w:hAnsi="Calibri"/>
                <w:b/>
                <w:sz w:val="23"/>
                <w:szCs w:val="23"/>
              </w:rPr>
              <w:t>b.</w:t>
            </w:r>
            <w:r w:rsidR="000B7E2D">
              <w:rPr>
                <w:rFonts w:ascii="Calibri" w:hAnsi="Calibri"/>
                <w:sz w:val="23"/>
                <w:szCs w:val="23"/>
              </w:rPr>
              <w:t xml:space="preserve"> How is </w:t>
            </w:r>
            <w:r w:rsidR="003D16E3" w:rsidRPr="000B7E2D">
              <w:rPr>
                <w:rFonts w:ascii="Calibri" w:hAnsi="Calibri"/>
                <w:sz w:val="23"/>
                <w:szCs w:val="23"/>
              </w:rPr>
              <w:t>the antigen</w:t>
            </w:r>
            <w:r w:rsidR="000B7E2D">
              <w:rPr>
                <w:rFonts w:ascii="Calibri" w:hAnsi="Calibri"/>
                <w:sz w:val="23"/>
                <w:szCs w:val="23"/>
              </w:rPr>
              <w:t xml:space="preserve"> produced </w:t>
            </w:r>
            <w:r w:rsidR="003D16E3" w:rsidRPr="000B7E2D">
              <w:rPr>
                <w:rFonts w:ascii="Calibri" w:hAnsi="Calibri"/>
                <w:sz w:val="23"/>
                <w:szCs w:val="23"/>
              </w:rPr>
              <w:t>after</w:t>
            </w:r>
            <w:r w:rsidRPr="000B7E2D">
              <w:rPr>
                <w:rFonts w:ascii="Calibri" w:hAnsi="Calibri"/>
                <w:sz w:val="23"/>
                <w:szCs w:val="23"/>
              </w:rPr>
              <w:t xml:space="preserve"> an </w:t>
            </w:r>
            <w:r w:rsidR="005D4A8D" w:rsidRPr="000B7E2D">
              <w:rPr>
                <w:rFonts w:ascii="Calibri" w:hAnsi="Calibri"/>
                <w:sz w:val="23"/>
                <w:szCs w:val="23"/>
              </w:rPr>
              <w:t>m</w:t>
            </w:r>
            <w:r w:rsidRPr="000B7E2D">
              <w:rPr>
                <w:rFonts w:ascii="Calibri" w:hAnsi="Calibri"/>
                <w:sz w:val="23"/>
                <w:szCs w:val="23"/>
              </w:rPr>
              <w:t>RNA vaccine has been injected</w:t>
            </w:r>
            <w:r w:rsidR="003D16E3" w:rsidRPr="000B7E2D">
              <w:rPr>
                <w:rFonts w:ascii="Calibri" w:hAnsi="Calibri"/>
                <w:sz w:val="23"/>
                <w:szCs w:val="23"/>
              </w:rPr>
              <w:t>?</w:t>
            </w:r>
          </w:p>
          <w:p w14:paraId="24A92246" w14:textId="07949519" w:rsidR="009A50B3" w:rsidRPr="00A16024" w:rsidRDefault="009A50B3" w:rsidP="00FA40CD">
            <w:pPr>
              <w:rPr>
                <w:rFonts w:ascii="Calibri" w:hAnsi="Calibri"/>
                <w:sz w:val="23"/>
                <w:szCs w:val="23"/>
                <w:u w:val="single"/>
              </w:rPr>
            </w:pPr>
          </w:p>
          <w:p w14:paraId="6A28A65D" w14:textId="77777777" w:rsidR="009A50B3" w:rsidRPr="00A16024" w:rsidRDefault="009A50B3" w:rsidP="00FA40CD">
            <w:pPr>
              <w:rPr>
                <w:rFonts w:ascii="Calibri" w:hAnsi="Calibri"/>
                <w:sz w:val="23"/>
                <w:szCs w:val="23"/>
                <w:u w:val="single"/>
              </w:rPr>
            </w:pPr>
          </w:p>
          <w:p w14:paraId="75CB6EBD" w14:textId="77777777" w:rsidR="00F27E68" w:rsidRPr="00A16024" w:rsidRDefault="00F27E68" w:rsidP="00FA40CD">
            <w:pPr>
              <w:rPr>
                <w:rFonts w:ascii="Calibri" w:hAnsi="Calibri"/>
                <w:sz w:val="23"/>
                <w:szCs w:val="23"/>
              </w:rPr>
            </w:pPr>
          </w:p>
          <w:p w14:paraId="4BD804B4" w14:textId="77777777" w:rsidR="00415A3D" w:rsidRPr="00A16024" w:rsidRDefault="00415A3D" w:rsidP="00FA40CD">
            <w:pPr>
              <w:rPr>
                <w:rFonts w:ascii="Calibri" w:hAnsi="Calibri"/>
                <w:sz w:val="23"/>
                <w:szCs w:val="23"/>
              </w:rPr>
            </w:pPr>
          </w:p>
          <w:p w14:paraId="6E232EBD" w14:textId="1AC327BC" w:rsidR="005453F0" w:rsidRPr="00BF599D" w:rsidRDefault="005453F0" w:rsidP="00FA40CD">
            <w:pPr>
              <w:rPr>
                <w:rFonts w:ascii="Calibri" w:hAnsi="Calibri"/>
              </w:rPr>
            </w:pPr>
          </w:p>
          <w:p w14:paraId="1D013C70" w14:textId="28E74E5E" w:rsidR="0069064D" w:rsidRDefault="00A854E2" w:rsidP="005453F0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The bottom half of</w:t>
            </w:r>
            <w:r w:rsidR="007B48AD">
              <w:rPr>
                <w:rFonts w:ascii="Calibri" w:hAnsi="Calibri"/>
                <w:sz w:val="23"/>
                <w:szCs w:val="23"/>
              </w:rPr>
              <w:t xml:space="preserve"> this </w:t>
            </w:r>
            <w:r>
              <w:rPr>
                <w:rFonts w:ascii="Calibri" w:hAnsi="Calibri"/>
                <w:sz w:val="23"/>
                <w:szCs w:val="23"/>
              </w:rPr>
              <w:t>figure</w:t>
            </w:r>
            <w:r w:rsidR="0069064D">
              <w:rPr>
                <w:rFonts w:ascii="Calibri" w:hAnsi="Calibri"/>
                <w:sz w:val="23"/>
                <w:szCs w:val="23"/>
              </w:rPr>
              <w:t xml:space="preserve"> shows </w:t>
            </w:r>
            <w:r w:rsidR="005453F0" w:rsidRPr="00A16024">
              <w:rPr>
                <w:rFonts w:ascii="Calibri" w:hAnsi="Calibri"/>
                <w:sz w:val="23"/>
                <w:szCs w:val="23"/>
              </w:rPr>
              <w:t>the immune response to vaccination</w:t>
            </w:r>
            <w:r w:rsidR="0069064D">
              <w:rPr>
                <w:rFonts w:ascii="Calibri" w:hAnsi="Calibri"/>
                <w:sz w:val="23"/>
                <w:szCs w:val="23"/>
              </w:rPr>
              <w:t>. Notice that this response</w:t>
            </w:r>
            <w:r w:rsidR="005453F0" w:rsidRPr="00A16024">
              <w:rPr>
                <w:rFonts w:ascii="Calibri" w:hAnsi="Calibri"/>
                <w:sz w:val="23"/>
                <w:szCs w:val="23"/>
              </w:rPr>
              <w:t xml:space="preserve"> is very similar to the immune response to a coronavirus infection.</w:t>
            </w:r>
            <w:r w:rsidR="00E27C0C" w:rsidRPr="00A16024">
              <w:rPr>
                <w:rFonts w:ascii="Calibri" w:hAnsi="Calibri"/>
                <w:sz w:val="23"/>
                <w:szCs w:val="23"/>
              </w:rPr>
              <w:t xml:space="preserve"> </w:t>
            </w:r>
          </w:p>
          <w:p w14:paraId="493B9C02" w14:textId="77777777" w:rsidR="0069064D" w:rsidRPr="0069064D" w:rsidRDefault="0069064D" w:rsidP="005453F0">
            <w:pPr>
              <w:rPr>
                <w:rFonts w:ascii="Calibri" w:hAnsi="Calibri"/>
                <w:sz w:val="12"/>
                <w:szCs w:val="12"/>
              </w:rPr>
            </w:pPr>
          </w:p>
          <w:p w14:paraId="56C50CE8" w14:textId="46171269" w:rsidR="005453F0" w:rsidRPr="00A16024" w:rsidRDefault="0069064D" w:rsidP="005453F0">
            <w:pPr>
              <w:rPr>
                <w:rFonts w:ascii="Calibri" w:hAnsi="Calibri"/>
                <w:sz w:val="23"/>
                <w:szCs w:val="23"/>
              </w:rPr>
            </w:pPr>
            <w:r w:rsidRPr="00A16024">
              <w:rPr>
                <w:rFonts w:ascii="Calibri" w:hAnsi="Calibri"/>
                <w:b/>
                <w:sz w:val="23"/>
                <w:szCs w:val="23"/>
              </w:rPr>
              <w:t>8a.</w:t>
            </w:r>
            <w:r>
              <w:rPr>
                <w:rFonts w:ascii="Calibri" w:hAnsi="Calibri"/>
                <w:b/>
                <w:sz w:val="23"/>
                <w:szCs w:val="23"/>
              </w:rPr>
              <w:t xml:space="preserve"> </w:t>
            </w:r>
            <w:r w:rsidR="00FF343E" w:rsidRPr="00A16024">
              <w:rPr>
                <w:rFonts w:ascii="Calibri" w:hAnsi="Calibri"/>
                <w:sz w:val="23"/>
                <w:szCs w:val="23"/>
              </w:rPr>
              <w:t xml:space="preserve">Underline the </w:t>
            </w:r>
            <w:r w:rsidR="00E8474D">
              <w:rPr>
                <w:rFonts w:ascii="Calibri" w:hAnsi="Calibri"/>
                <w:sz w:val="23"/>
                <w:szCs w:val="23"/>
              </w:rPr>
              <w:t xml:space="preserve">names of the </w:t>
            </w:r>
            <w:r w:rsidR="00FF343E" w:rsidRPr="00A16024">
              <w:rPr>
                <w:rFonts w:ascii="Calibri" w:hAnsi="Calibri"/>
                <w:sz w:val="23"/>
                <w:szCs w:val="23"/>
              </w:rPr>
              <w:t xml:space="preserve">three types of cells that </w:t>
            </w:r>
            <w:r w:rsidR="00E27C0C" w:rsidRPr="00A16024">
              <w:rPr>
                <w:rFonts w:ascii="Calibri" w:hAnsi="Calibri"/>
                <w:sz w:val="23"/>
                <w:szCs w:val="23"/>
              </w:rPr>
              <w:t xml:space="preserve">will </w:t>
            </w:r>
            <w:r w:rsidR="005453F0" w:rsidRPr="00A16024">
              <w:rPr>
                <w:rFonts w:ascii="Calibri" w:hAnsi="Calibri"/>
                <w:sz w:val="23"/>
                <w:szCs w:val="23"/>
              </w:rPr>
              <w:t>result in a</w:t>
            </w:r>
            <w:r w:rsidR="008339F9" w:rsidRPr="00A16024">
              <w:rPr>
                <w:rFonts w:ascii="Calibri" w:hAnsi="Calibri"/>
                <w:sz w:val="23"/>
                <w:szCs w:val="23"/>
              </w:rPr>
              <w:t xml:space="preserve"> faster, stronger </w:t>
            </w:r>
            <w:r w:rsidR="005453F0" w:rsidRPr="00A16024">
              <w:rPr>
                <w:rFonts w:ascii="Calibri" w:hAnsi="Calibri"/>
                <w:sz w:val="23"/>
                <w:szCs w:val="23"/>
              </w:rPr>
              <w:t>immune response</w:t>
            </w:r>
            <w:r w:rsidR="00415A3D" w:rsidRPr="00A16024">
              <w:rPr>
                <w:rFonts w:ascii="Calibri" w:hAnsi="Calibri"/>
                <w:sz w:val="23"/>
                <w:szCs w:val="23"/>
              </w:rPr>
              <w:t xml:space="preserve"> to any future coronavirus infection</w:t>
            </w:r>
            <w:r w:rsidR="005453F0" w:rsidRPr="00A16024">
              <w:rPr>
                <w:rFonts w:ascii="Calibri" w:hAnsi="Calibri"/>
                <w:sz w:val="23"/>
                <w:szCs w:val="23"/>
              </w:rPr>
              <w:t>.</w:t>
            </w:r>
            <w:r w:rsidR="00E27C0C" w:rsidRPr="00A16024">
              <w:rPr>
                <w:rFonts w:ascii="Calibri" w:hAnsi="Calibri"/>
                <w:sz w:val="23"/>
                <w:szCs w:val="23"/>
              </w:rPr>
              <w:t xml:space="preserve"> </w:t>
            </w:r>
          </w:p>
          <w:p w14:paraId="13BFA3E2" w14:textId="3366143D" w:rsidR="00485A89" w:rsidRPr="00A16024" w:rsidRDefault="00485A89" w:rsidP="00FA40CD">
            <w:pPr>
              <w:rPr>
                <w:rFonts w:ascii="Calibri" w:hAnsi="Calibri"/>
                <w:sz w:val="14"/>
                <w:szCs w:val="16"/>
              </w:rPr>
            </w:pPr>
          </w:p>
          <w:p w14:paraId="431C15B0" w14:textId="77777777" w:rsidR="004A3986" w:rsidRDefault="003329B5" w:rsidP="009A50B3">
            <w:pPr>
              <w:rPr>
                <w:rFonts w:ascii="Calibri" w:hAnsi="Calibri"/>
                <w:sz w:val="23"/>
                <w:szCs w:val="23"/>
              </w:rPr>
            </w:pPr>
            <w:r w:rsidRPr="00A16024">
              <w:rPr>
                <w:rFonts w:ascii="Calibri" w:hAnsi="Calibri"/>
                <w:b/>
                <w:sz w:val="23"/>
                <w:szCs w:val="23"/>
              </w:rPr>
              <w:t>8</w:t>
            </w:r>
            <w:r w:rsidR="00FF343E" w:rsidRPr="00A16024">
              <w:rPr>
                <w:rFonts w:ascii="Calibri" w:hAnsi="Calibri"/>
                <w:b/>
                <w:sz w:val="23"/>
                <w:szCs w:val="23"/>
              </w:rPr>
              <w:t>b</w:t>
            </w:r>
            <w:r w:rsidR="00832170" w:rsidRPr="00A16024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BF599D">
              <w:rPr>
                <w:rFonts w:ascii="Calibri" w:hAnsi="Calibri"/>
                <w:sz w:val="23"/>
                <w:szCs w:val="23"/>
              </w:rPr>
              <w:t xml:space="preserve"> A </w:t>
            </w:r>
            <w:r w:rsidR="00DA3431" w:rsidRPr="00A16024">
              <w:rPr>
                <w:rFonts w:ascii="Calibri" w:hAnsi="Calibri"/>
                <w:sz w:val="23"/>
                <w:szCs w:val="23"/>
              </w:rPr>
              <w:t>second vaccine injection</w:t>
            </w:r>
            <w:r w:rsidR="00BF599D">
              <w:rPr>
                <w:rFonts w:ascii="Calibri" w:hAnsi="Calibri"/>
                <w:sz w:val="23"/>
                <w:szCs w:val="23"/>
              </w:rPr>
              <w:t xml:space="preserve"> results in even stronger protection against Covid-19</w:t>
            </w:r>
            <w:r w:rsidR="00AD17D8" w:rsidRPr="00A16024">
              <w:rPr>
                <w:rFonts w:ascii="Calibri" w:hAnsi="Calibri"/>
                <w:sz w:val="23"/>
                <w:szCs w:val="23"/>
              </w:rPr>
              <w:t>.</w:t>
            </w:r>
            <w:r w:rsidR="006B1105">
              <w:rPr>
                <w:rFonts w:ascii="Calibri" w:hAnsi="Calibri"/>
                <w:sz w:val="23"/>
                <w:szCs w:val="23"/>
              </w:rPr>
              <w:t xml:space="preserve"> </w:t>
            </w:r>
            <w:r w:rsidR="004A3986">
              <w:rPr>
                <w:rFonts w:ascii="Calibri" w:hAnsi="Calibri"/>
                <w:sz w:val="23"/>
                <w:szCs w:val="23"/>
              </w:rPr>
              <w:t>What changes in the immune system could result in this stronger protection?</w:t>
            </w:r>
          </w:p>
          <w:p w14:paraId="7271B7E0" w14:textId="6960D6C4" w:rsidR="003329B5" w:rsidRPr="00A16024" w:rsidRDefault="003329B5" w:rsidP="009A50B3">
            <w:pPr>
              <w:rPr>
                <w:rFonts w:ascii="Calibri" w:hAnsi="Calibri"/>
                <w:sz w:val="23"/>
                <w:szCs w:val="23"/>
              </w:rPr>
            </w:pPr>
          </w:p>
          <w:p w14:paraId="4C1AC6FE" w14:textId="3A50E05B" w:rsidR="00E11627" w:rsidRPr="00A16024" w:rsidRDefault="00E11627" w:rsidP="009A50B3">
            <w:pPr>
              <w:rPr>
                <w:rFonts w:ascii="Calibri" w:hAnsi="Calibri"/>
                <w:sz w:val="23"/>
                <w:szCs w:val="23"/>
              </w:rPr>
            </w:pPr>
          </w:p>
          <w:p w14:paraId="09499279" w14:textId="77777777" w:rsidR="00E11627" w:rsidRPr="00A16024" w:rsidRDefault="00E11627" w:rsidP="009A50B3">
            <w:pPr>
              <w:rPr>
                <w:rFonts w:ascii="Calibri" w:hAnsi="Calibri"/>
                <w:sz w:val="23"/>
                <w:szCs w:val="23"/>
              </w:rPr>
            </w:pPr>
          </w:p>
          <w:p w14:paraId="1EC93681" w14:textId="77777777" w:rsidR="00F257B9" w:rsidRPr="00A16024" w:rsidRDefault="00F257B9" w:rsidP="009A50B3">
            <w:pPr>
              <w:rPr>
                <w:rFonts w:ascii="Calibri" w:hAnsi="Calibri"/>
                <w:sz w:val="23"/>
                <w:szCs w:val="23"/>
              </w:rPr>
            </w:pPr>
          </w:p>
          <w:p w14:paraId="00D7CFEC" w14:textId="193D66D7" w:rsidR="00E27C0C" w:rsidRPr="00A16024" w:rsidRDefault="00E27C0C" w:rsidP="00E72759">
            <w:pPr>
              <w:rPr>
                <w:rFonts w:ascii="Calibri" w:hAnsi="Calibri"/>
                <w:sz w:val="23"/>
                <w:szCs w:val="23"/>
              </w:rPr>
            </w:pPr>
            <w:r w:rsidRPr="00A16024">
              <w:rPr>
                <w:rFonts w:ascii="Calibri" w:hAnsi="Calibri"/>
                <w:b/>
                <w:sz w:val="23"/>
                <w:szCs w:val="23"/>
              </w:rPr>
              <w:t>8</w:t>
            </w:r>
            <w:r w:rsidR="00FF343E" w:rsidRPr="00A16024">
              <w:rPr>
                <w:rFonts w:ascii="Calibri" w:hAnsi="Calibri"/>
                <w:b/>
                <w:sz w:val="23"/>
                <w:szCs w:val="23"/>
              </w:rPr>
              <w:t>c</w:t>
            </w:r>
            <w:r w:rsidRPr="00A16024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D054A6">
              <w:rPr>
                <w:rFonts w:ascii="Calibri" w:hAnsi="Calibri"/>
                <w:sz w:val="23"/>
                <w:szCs w:val="23"/>
              </w:rPr>
              <w:t xml:space="preserve"> Suggest </w:t>
            </w:r>
            <w:r w:rsidRPr="00A16024">
              <w:rPr>
                <w:rFonts w:ascii="Calibri" w:hAnsi="Calibri"/>
                <w:sz w:val="23"/>
                <w:szCs w:val="23"/>
              </w:rPr>
              <w:t xml:space="preserve">reasons </w:t>
            </w:r>
            <w:r w:rsidR="00D054A6">
              <w:rPr>
                <w:rFonts w:ascii="Calibri" w:hAnsi="Calibri"/>
                <w:sz w:val="23"/>
                <w:szCs w:val="23"/>
              </w:rPr>
              <w:t xml:space="preserve">why </w:t>
            </w:r>
            <w:r w:rsidRPr="00A16024">
              <w:rPr>
                <w:rFonts w:ascii="Calibri" w:hAnsi="Calibri"/>
                <w:sz w:val="23"/>
                <w:szCs w:val="23"/>
              </w:rPr>
              <w:t>a vaccinated person</w:t>
            </w:r>
            <w:r w:rsidR="00D054A6">
              <w:rPr>
                <w:rFonts w:ascii="Calibri" w:hAnsi="Calibri"/>
                <w:sz w:val="23"/>
                <w:szCs w:val="23"/>
              </w:rPr>
              <w:t xml:space="preserve"> could </w:t>
            </w:r>
            <w:r w:rsidR="004E2268" w:rsidRPr="00A16024">
              <w:rPr>
                <w:rFonts w:ascii="Calibri" w:hAnsi="Calibri"/>
                <w:sz w:val="23"/>
                <w:szCs w:val="23"/>
              </w:rPr>
              <w:t>benefit from</w:t>
            </w:r>
            <w:r w:rsidR="00765316">
              <w:rPr>
                <w:rFonts w:ascii="Calibri" w:hAnsi="Calibri"/>
                <w:sz w:val="23"/>
                <w:szCs w:val="23"/>
              </w:rPr>
              <w:t xml:space="preserve"> a third </w:t>
            </w:r>
            <w:r w:rsidR="00C601CE">
              <w:rPr>
                <w:rFonts w:ascii="Calibri" w:hAnsi="Calibri"/>
                <w:sz w:val="23"/>
                <w:szCs w:val="23"/>
              </w:rPr>
              <w:t xml:space="preserve">vaccine </w:t>
            </w:r>
            <w:r w:rsidR="00765316">
              <w:rPr>
                <w:rFonts w:ascii="Calibri" w:hAnsi="Calibri"/>
                <w:sz w:val="23"/>
                <w:szCs w:val="23"/>
              </w:rPr>
              <w:t xml:space="preserve">injection (a </w:t>
            </w:r>
            <w:r w:rsidRPr="00A16024">
              <w:rPr>
                <w:rFonts w:ascii="Calibri" w:hAnsi="Calibri"/>
                <w:sz w:val="23"/>
                <w:szCs w:val="23"/>
              </w:rPr>
              <w:t>booster shot</w:t>
            </w:r>
            <w:r w:rsidR="00765316">
              <w:rPr>
                <w:rFonts w:ascii="Calibri" w:hAnsi="Calibri"/>
                <w:sz w:val="23"/>
                <w:szCs w:val="23"/>
              </w:rPr>
              <w:t>)</w:t>
            </w:r>
            <w:r w:rsidR="00D054A6">
              <w:rPr>
                <w:rFonts w:ascii="Calibri" w:hAnsi="Calibri"/>
                <w:sz w:val="23"/>
                <w:szCs w:val="23"/>
              </w:rPr>
              <w:t>.</w:t>
            </w:r>
          </w:p>
          <w:p w14:paraId="61C17CC5" w14:textId="3EBF114D" w:rsidR="00E72759" w:rsidRPr="00A16024" w:rsidRDefault="00E72759" w:rsidP="00E72759">
            <w:pPr>
              <w:rPr>
                <w:rFonts w:ascii="Calibri" w:hAnsi="Calibri"/>
                <w:color w:val="FF0000"/>
                <w:sz w:val="23"/>
                <w:szCs w:val="23"/>
              </w:rPr>
            </w:pPr>
          </w:p>
          <w:p w14:paraId="2F2082E3" w14:textId="77777777" w:rsidR="00485A89" w:rsidRPr="00A16024" w:rsidRDefault="00485A89" w:rsidP="00E72759">
            <w:pPr>
              <w:rPr>
                <w:rFonts w:ascii="Calibri" w:hAnsi="Calibri"/>
                <w:sz w:val="23"/>
                <w:szCs w:val="23"/>
              </w:rPr>
            </w:pPr>
          </w:p>
          <w:p w14:paraId="092BFDCC" w14:textId="77777777" w:rsidR="00A16024" w:rsidRDefault="00A16024" w:rsidP="00724179">
            <w:pPr>
              <w:rPr>
                <w:rFonts w:ascii="Calibri" w:hAnsi="Calibri"/>
                <w:sz w:val="23"/>
                <w:szCs w:val="23"/>
              </w:rPr>
            </w:pPr>
          </w:p>
          <w:p w14:paraId="297A08BA" w14:textId="77777777" w:rsidR="00A16024" w:rsidRPr="0085682D" w:rsidRDefault="00A16024" w:rsidP="00724179">
            <w:pPr>
              <w:rPr>
                <w:rFonts w:ascii="Calibri" w:hAnsi="Calibri"/>
              </w:rPr>
            </w:pPr>
          </w:p>
          <w:p w14:paraId="14404230" w14:textId="1604CEB1" w:rsidR="009A50B3" w:rsidRPr="008225C0" w:rsidRDefault="00A16024" w:rsidP="00724179">
            <w:pPr>
              <w:rPr>
                <w:rFonts w:ascii="Calibri" w:hAnsi="Calibri"/>
                <w:szCs w:val="28"/>
              </w:rPr>
            </w:pPr>
            <w:r w:rsidRPr="00A16024">
              <w:rPr>
                <w:rFonts w:ascii="Calibri" w:hAnsi="Calibri"/>
                <w:b/>
                <w:sz w:val="23"/>
                <w:szCs w:val="23"/>
              </w:rPr>
              <w:t>9.</w:t>
            </w:r>
            <w:r w:rsidRPr="00A16024">
              <w:rPr>
                <w:rFonts w:ascii="Calibri" w:hAnsi="Calibri"/>
                <w:sz w:val="23"/>
                <w:szCs w:val="23"/>
              </w:rPr>
              <w:t xml:space="preserve"> Explain why a person cannot get </w:t>
            </w:r>
            <w:r w:rsidR="002D7404">
              <w:rPr>
                <w:rFonts w:ascii="Calibri" w:hAnsi="Calibri"/>
                <w:sz w:val="23"/>
                <w:szCs w:val="23"/>
              </w:rPr>
              <w:t>Covid</w:t>
            </w:r>
            <w:r w:rsidRPr="00A16024">
              <w:rPr>
                <w:rFonts w:ascii="Calibri" w:hAnsi="Calibri"/>
                <w:sz w:val="23"/>
                <w:szCs w:val="23"/>
              </w:rPr>
              <w:t>-19 from the mRNA vaccines.</w:t>
            </w:r>
          </w:p>
        </w:tc>
        <w:tc>
          <w:tcPr>
            <w:tcW w:w="4986" w:type="dxa"/>
            <w:vAlign w:val="center"/>
          </w:tcPr>
          <w:p w14:paraId="0037DB3F" w14:textId="454EED7B" w:rsidR="00B46CF5" w:rsidRDefault="00900C21" w:rsidP="00FA020D">
            <w:pPr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noProof/>
                <w:szCs w:val="28"/>
              </w:rPr>
              <w:drawing>
                <wp:inline distT="0" distB="0" distL="0" distR="0" wp14:anchorId="7FF960D8" wp14:editId="776846C4">
                  <wp:extent cx="3124200" cy="7524750"/>
                  <wp:effectExtent l="0" t="0" r="0" b="0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7" t="126" r="37013" b="737"/>
                          <a:stretch/>
                        </pic:blipFill>
                        <pic:spPr bwMode="auto">
                          <a:xfrm>
                            <a:off x="0" y="0"/>
                            <a:ext cx="3124567" cy="752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201EEA" w14:textId="77777777" w:rsidR="00D26962" w:rsidRPr="007E59D8" w:rsidRDefault="00D26962" w:rsidP="00415A3D">
      <w:pPr>
        <w:rPr>
          <w:sz w:val="22"/>
          <w:szCs w:val="22"/>
        </w:rPr>
      </w:pPr>
      <w:bookmarkStart w:id="28" w:name="_Hlk93033977"/>
      <w:bookmarkStart w:id="29" w:name="_Hlk63230585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777"/>
        <w:gridCol w:w="3871"/>
      </w:tblGrid>
      <w:tr w:rsidR="00D6403C" w14:paraId="5F14E6F0" w14:textId="77777777" w:rsidTr="00A73204">
        <w:trPr>
          <w:jc w:val="center"/>
        </w:trPr>
        <w:tc>
          <w:tcPr>
            <w:tcW w:w="5777" w:type="dxa"/>
            <w:tcBorders>
              <w:top w:val="nil"/>
              <w:left w:val="nil"/>
              <w:bottom w:val="nil"/>
            </w:tcBorders>
          </w:tcPr>
          <w:p w14:paraId="6BFC9A45" w14:textId="23F16D7C" w:rsidR="00E72759" w:rsidRDefault="00806924" w:rsidP="001C17A1">
            <w:pPr>
              <w:rPr>
                <w:rFonts w:ascii="Calibri" w:hAnsi="Calibri"/>
                <w:bCs/>
                <w:sz w:val="23"/>
                <w:szCs w:val="23"/>
              </w:rPr>
            </w:pPr>
            <w:bookmarkStart w:id="30" w:name="_Hlk64788636"/>
            <w:bookmarkStart w:id="31" w:name="_Hlk60119022"/>
            <w:r>
              <w:rPr>
                <w:rFonts w:ascii="Calibri" w:hAnsi="Calibri"/>
                <w:bCs/>
              </w:rPr>
              <w:lastRenderedPageBreak/>
              <w:t xml:space="preserve">In an infected person, the </w:t>
            </w:r>
            <w:r w:rsidR="00D6403C" w:rsidRPr="003930B0">
              <w:rPr>
                <w:rFonts w:ascii="Calibri" w:hAnsi="Calibri"/>
                <w:bCs/>
              </w:rPr>
              <w:t>number of coronaviruses increases each day until the</w:t>
            </w:r>
            <w:r w:rsidR="006D3315">
              <w:rPr>
                <w:rFonts w:ascii="Calibri" w:hAnsi="Calibri"/>
                <w:bCs/>
              </w:rPr>
              <w:t xml:space="preserve"> person’s</w:t>
            </w:r>
            <w:r w:rsidR="00D6403C" w:rsidRPr="003930B0">
              <w:rPr>
                <w:rFonts w:ascii="Calibri" w:hAnsi="Calibri"/>
                <w:bCs/>
              </w:rPr>
              <w:t xml:space="preserve"> immune response is strong enough to stop</w:t>
            </w:r>
            <w:r w:rsidR="00AD6F10">
              <w:rPr>
                <w:rFonts w:ascii="Calibri" w:hAnsi="Calibri"/>
                <w:bCs/>
              </w:rPr>
              <w:t xml:space="preserve"> the infection</w:t>
            </w:r>
            <w:r w:rsidR="00D6403C" w:rsidRPr="003930B0">
              <w:rPr>
                <w:rFonts w:ascii="Calibri" w:hAnsi="Calibri"/>
                <w:bCs/>
              </w:rPr>
              <w:t xml:space="preserve">. </w:t>
            </w:r>
          </w:p>
          <w:p w14:paraId="0573B462" w14:textId="77777777" w:rsidR="00E72759" w:rsidRPr="0017002B" w:rsidRDefault="00E72759" w:rsidP="001C17A1">
            <w:pPr>
              <w:rPr>
                <w:rFonts w:ascii="Calibri" w:hAnsi="Calibri"/>
                <w:bCs/>
                <w:sz w:val="16"/>
                <w:szCs w:val="16"/>
              </w:rPr>
            </w:pPr>
          </w:p>
          <w:p w14:paraId="63D59446" w14:textId="2B4234CF" w:rsidR="00E72759" w:rsidRPr="003930B0" w:rsidRDefault="00592D76" w:rsidP="001C17A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</w:rPr>
              <w:t xml:space="preserve">In </w:t>
            </w:r>
            <w:r w:rsidR="00AD6F10">
              <w:rPr>
                <w:rFonts w:ascii="Calibri" w:hAnsi="Calibri"/>
                <w:bCs/>
              </w:rPr>
              <w:t xml:space="preserve">a person </w:t>
            </w:r>
            <w:r>
              <w:rPr>
                <w:rFonts w:ascii="Calibri" w:hAnsi="Calibri"/>
                <w:bCs/>
              </w:rPr>
              <w:t xml:space="preserve">who </w:t>
            </w:r>
            <w:r w:rsidR="0017002B">
              <w:rPr>
                <w:rFonts w:ascii="Calibri" w:hAnsi="Calibri"/>
                <w:bCs/>
              </w:rPr>
              <w:t xml:space="preserve">has </w:t>
            </w:r>
            <w:r w:rsidR="0017002B" w:rsidRPr="00DA3431">
              <w:rPr>
                <w:rFonts w:ascii="Calibri" w:hAnsi="Calibri"/>
                <w:bCs/>
                <w:i/>
              </w:rPr>
              <w:t xml:space="preserve">not </w:t>
            </w:r>
            <w:r w:rsidR="0017002B">
              <w:rPr>
                <w:rFonts w:ascii="Calibri" w:hAnsi="Calibri"/>
                <w:bCs/>
              </w:rPr>
              <w:t xml:space="preserve">been vaccinated or had </w:t>
            </w:r>
            <w:r w:rsidR="002D7404">
              <w:rPr>
                <w:rFonts w:ascii="Calibri" w:hAnsi="Calibri"/>
                <w:bCs/>
              </w:rPr>
              <w:t>Covid</w:t>
            </w:r>
            <w:r w:rsidR="0017002B">
              <w:rPr>
                <w:rFonts w:ascii="Calibri" w:hAnsi="Calibri"/>
                <w:bCs/>
              </w:rPr>
              <w:t>-19</w:t>
            </w:r>
            <w:r>
              <w:rPr>
                <w:rFonts w:ascii="Calibri" w:hAnsi="Calibri"/>
                <w:bCs/>
              </w:rPr>
              <w:t xml:space="preserve">, </w:t>
            </w:r>
            <w:r w:rsidRPr="00DA3431">
              <w:rPr>
                <w:rFonts w:ascii="Calibri" w:hAnsi="Calibri"/>
                <w:bCs/>
              </w:rPr>
              <w:t>the</w:t>
            </w:r>
            <w:r w:rsidR="00E9638F" w:rsidRPr="00DA3431">
              <w:rPr>
                <w:rFonts w:ascii="Calibri" w:hAnsi="Calibri"/>
                <w:bCs/>
              </w:rPr>
              <w:t xml:space="preserve"> </w:t>
            </w:r>
            <w:r w:rsidRPr="00DA3431">
              <w:rPr>
                <w:rFonts w:ascii="Calibri" w:hAnsi="Calibri"/>
                <w:bCs/>
              </w:rPr>
              <w:t xml:space="preserve">immune response to a coronavirus infection is slow. This </w:t>
            </w:r>
            <w:r w:rsidR="00D6403C" w:rsidRPr="00DA3431">
              <w:rPr>
                <w:rFonts w:ascii="Calibri" w:hAnsi="Calibri"/>
                <w:bCs/>
              </w:rPr>
              <w:t>allows</w:t>
            </w:r>
            <w:r w:rsidR="00AD6F10" w:rsidRPr="00DA3431">
              <w:rPr>
                <w:rFonts w:ascii="Calibri" w:hAnsi="Calibri"/>
                <w:bCs/>
              </w:rPr>
              <w:t xml:space="preserve"> more</w:t>
            </w:r>
            <w:r w:rsidRPr="00DA3431">
              <w:rPr>
                <w:rFonts w:ascii="Calibri" w:hAnsi="Calibri"/>
                <w:bCs/>
              </w:rPr>
              <w:t xml:space="preserve"> time</w:t>
            </w:r>
            <w:r>
              <w:rPr>
                <w:rFonts w:ascii="Calibri" w:hAnsi="Calibri"/>
                <w:bCs/>
              </w:rPr>
              <w:t xml:space="preserve"> for</w:t>
            </w:r>
            <w:r w:rsidR="00AD6F10">
              <w:rPr>
                <w:rFonts w:ascii="Calibri" w:hAnsi="Calibri"/>
                <w:bCs/>
              </w:rPr>
              <w:t xml:space="preserve"> the coronavirus population</w:t>
            </w:r>
            <w:r>
              <w:rPr>
                <w:rFonts w:ascii="Calibri" w:hAnsi="Calibri"/>
                <w:bCs/>
              </w:rPr>
              <w:t xml:space="preserve"> to grow larger</w:t>
            </w:r>
            <w:r w:rsidR="00D6403C" w:rsidRPr="003930B0">
              <w:rPr>
                <w:rFonts w:ascii="Calibri" w:hAnsi="Calibri"/>
                <w:bCs/>
              </w:rPr>
              <w:t>, so a</w:t>
            </w:r>
            <w:r w:rsidR="008739B7">
              <w:rPr>
                <w:rFonts w:ascii="Calibri" w:hAnsi="Calibri"/>
                <w:bCs/>
              </w:rPr>
              <w:t xml:space="preserve"> bigger </w:t>
            </w:r>
            <w:r w:rsidR="00D6403C" w:rsidRPr="003930B0">
              <w:rPr>
                <w:rFonts w:ascii="Calibri" w:hAnsi="Calibri"/>
                <w:bCs/>
              </w:rPr>
              <w:t>immune response is needed to</w:t>
            </w:r>
            <w:r w:rsidR="006B4FB8">
              <w:rPr>
                <w:rFonts w:ascii="Calibri" w:hAnsi="Calibri"/>
                <w:bCs/>
              </w:rPr>
              <w:t xml:space="preserve"> control the coronavirus infection</w:t>
            </w:r>
            <w:r w:rsidR="00D6403C" w:rsidRPr="003930B0">
              <w:rPr>
                <w:rFonts w:ascii="Calibri" w:hAnsi="Calibri"/>
                <w:bCs/>
              </w:rPr>
              <w:t>.</w:t>
            </w:r>
            <w:r w:rsidR="0017002B">
              <w:rPr>
                <w:rFonts w:ascii="Calibri" w:hAnsi="Calibri"/>
                <w:bCs/>
              </w:rPr>
              <w:t xml:space="preserve"> </w:t>
            </w:r>
            <w:r w:rsidR="006B4FB8">
              <w:rPr>
                <w:rFonts w:ascii="Calibri" w:hAnsi="Calibri"/>
                <w:bCs/>
              </w:rPr>
              <w:t xml:space="preserve">The </w:t>
            </w:r>
            <w:r w:rsidR="006B4FB8" w:rsidRPr="003930B0">
              <w:rPr>
                <w:rFonts w:ascii="Calibri" w:hAnsi="Calibri"/>
                <w:bCs/>
              </w:rPr>
              <w:t>large coronavirus population and big immune response</w:t>
            </w:r>
            <w:r w:rsidR="006B4FB8">
              <w:rPr>
                <w:rFonts w:ascii="Calibri" w:hAnsi="Calibri"/>
                <w:bCs/>
              </w:rPr>
              <w:t xml:space="preserve"> can</w:t>
            </w:r>
            <w:r w:rsidR="00F655B8">
              <w:rPr>
                <w:rFonts w:ascii="Calibri" w:hAnsi="Calibri"/>
                <w:bCs/>
              </w:rPr>
              <w:t xml:space="preserve"> result in </w:t>
            </w:r>
            <w:r w:rsidR="006B4FB8">
              <w:rPr>
                <w:rFonts w:ascii="Calibri" w:hAnsi="Calibri"/>
                <w:bCs/>
              </w:rPr>
              <w:t xml:space="preserve">severe </w:t>
            </w:r>
            <w:r w:rsidR="002D7404">
              <w:rPr>
                <w:rFonts w:ascii="Calibri" w:hAnsi="Calibri"/>
                <w:bCs/>
              </w:rPr>
              <w:t>Covid</w:t>
            </w:r>
            <w:r w:rsidR="006B4FB8" w:rsidRPr="003930B0">
              <w:rPr>
                <w:rFonts w:ascii="Calibri" w:hAnsi="Calibri"/>
                <w:bCs/>
              </w:rPr>
              <w:t>-19.</w:t>
            </w:r>
          </w:p>
          <w:p w14:paraId="6A452BA3" w14:textId="77777777" w:rsidR="00E72759" w:rsidRPr="00CD06B8" w:rsidRDefault="00E72759" w:rsidP="001C17A1">
            <w:pPr>
              <w:rPr>
                <w:rFonts w:ascii="Calibri" w:hAnsi="Calibri"/>
                <w:bCs/>
                <w:sz w:val="14"/>
                <w:szCs w:val="14"/>
              </w:rPr>
            </w:pPr>
          </w:p>
          <w:p w14:paraId="509E9EBD" w14:textId="0E8C52A7" w:rsidR="00D6403C" w:rsidRPr="003930B0" w:rsidRDefault="008339F9" w:rsidP="001C17A1">
            <w:pPr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/>
                <w:bCs/>
              </w:rPr>
              <w:t>10</w:t>
            </w:r>
            <w:r w:rsidR="00806924" w:rsidRPr="00806924">
              <w:rPr>
                <w:rFonts w:ascii="Calibri" w:hAnsi="Calibri"/>
                <w:b/>
                <w:bCs/>
              </w:rPr>
              <w:t>.</w:t>
            </w:r>
            <w:r w:rsidR="004211E1">
              <w:rPr>
                <w:rFonts w:ascii="Calibri" w:hAnsi="Calibri"/>
                <w:bCs/>
              </w:rPr>
              <w:t xml:space="preserve"> How does a vaccinated person’s immune system </w:t>
            </w:r>
          </w:p>
        </w:tc>
        <w:tc>
          <w:tcPr>
            <w:tcW w:w="3871" w:type="dxa"/>
          </w:tcPr>
          <w:p w14:paraId="703C945F" w14:textId="732E390D" w:rsidR="00D6403C" w:rsidRDefault="00C30952" w:rsidP="001C17A1">
            <w:pPr>
              <w:rPr>
                <w:rFonts w:ascii="Calibri" w:hAnsi="Calibri"/>
                <w:b/>
                <w:sz w:val="23"/>
                <w:szCs w:val="23"/>
              </w:rPr>
            </w:pPr>
            <w:r>
              <w:rPr>
                <w:rFonts w:ascii="Calibri" w:hAnsi="Calibri"/>
                <w:b/>
                <w:noProof/>
                <w:sz w:val="23"/>
                <w:szCs w:val="23"/>
              </w:rPr>
              <w:drawing>
                <wp:inline distT="0" distB="0" distL="0" distR="0" wp14:anchorId="4F4FAE98" wp14:editId="092D2519">
                  <wp:extent cx="2313432" cy="2276856"/>
                  <wp:effectExtent l="0" t="0" r="0" b="9525"/>
                  <wp:docPr id="8" name="Picture 8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diagram&#10;&#10;Description automatically generated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13432" cy="2276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D89DA" w14:textId="478609AB" w:rsidR="00F27E68" w:rsidRPr="00806924" w:rsidRDefault="004211E1" w:rsidP="00D6403C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stop the </w:t>
      </w:r>
      <w:r w:rsidR="00AD6F10">
        <w:rPr>
          <w:rFonts w:ascii="Calibri" w:hAnsi="Calibri"/>
          <w:bCs/>
        </w:rPr>
        <w:t>growth of</w:t>
      </w:r>
      <w:r w:rsidR="00806924">
        <w:rPr>
          <w:rFonts w:ascii="Calibri" w:hAnsi="Calibri"/>
          <w:bCs/>
        </w:rPr>
        <w:t xml:space="preserve"> a </w:t>
      </w:r>
      <w:r w:rsidR="00A73204" w:rsidRPr="003930B0">
        <w:rPr>
          <w:rFonts w:ascii="Calibri" w:hAnsi="Calibri"/>
          <w:bCs/>
        </w:rPr>
        <w:t>coronavirus population while it is</w:t>
      </w:r>
      <w:r w:rsidR="00156834">
        <w:rPr>
          <w:rFonts w:ascii="Calibri" w:hAnsi="Calibri"/>
          <w:bCs/>
        </w:rPr>
        <w:t xml:space="preserve"> still very small</w:t>
      </w:r>
      <w:r w:rsidR="00806924">
        <w:rPr>
          <w:rFonts w:ascii="Calibri" w:hAnsi="Calibri"/>
          <w:bCs/>
        </w:rPr>
        <w:t>?</w:t>
      </w:r>
      <w:bookmarkEnd w:id="30"/>
      <w:r w:rsidR="00806924">
        <w:rPr>
          <w:rFonts w:ascii="Calibri" w:hAnsi="Calibri"/>
          <w:bCs/>
        </w:rPr>
        <w:t xml:space="preserve"> </w:t>
      </w:r>
    </w:p>
    <w:bookmarkEnd w:id="28"/>
    <w:p w14:paraId="2F6058C9" w14:textId="77777777" w:rsidR="00D26962" w:rsidRDefault="00D26962" w:rsidP="00CD06B8">
      <w:pPr>
        <w:rPr>
          <w:rFonts w:ascii="Calibri" w:hAnsi="Calibri"/>
        </w:rPr>
      </w:pPr>
    </w:p>
    <w:p w14:paraId="6BC6CD0A" w14:textId="535CEF97" w:rsidR="00D6403C" w:rsidRPr="007C1D05" w:rsidRDefault="00D6403C" w:rsidP="00CD06B8">
      <w:pPr>
        <w:rPr>
          <w:rFonts w:ascii="Calibri" w:hAnsi="Calibri"/>
        </w:rPr>
      </w:pPr>
    </w:p>
    <w:p w14:paraId="579F4042" w14:textId="77777777" w:rsidR="00CD06B8" w:rsidRDefault="00CD06B8" w:rsidP="00CD06B8">
      <w:pPr>
        <w:spacing w:line="276" w:lineRule="auto"/>
        <w:rPr>
          <w:rFonts w:ascii="Calibri" w:hAnsi="Calibri"/>
          <w:szCs w:val="28"/>
        </w:rPr>
      </w:pPr>
    </w:p>
    <w:p w14:paraId="5628940D" w14:textId="77777777" w:rsidR="007C1D05" w:rsidRPr="008F6597" w:rsidRDefault="007C1D05" w:rsidP="00724179">
      <w:pPr>
        <w:rPr>
          <w:rFonts w:ascii="Calibri" w:hAnsi="Calibri"/>
          <w:sz w:val="32"/>
        </w:rPr>
      </w:pPr>
      <w:bookmarkStart w:id="32" w:name="_Hlk63231843"/>
      <w:bookmarkEnd w:id="31"/>
    </w:p>
    <w:p w14:paraId="59FEBAA2" w14:textId="358AB601" w:rsidR="00156834" w:rsidRDefault="00980828" w:rsidP="00724179">
      <w:pPr>
        <w:rPr>
          <w:rFonts w:ascii="Calibri" w:hAnsi="Calibri"/>
        </w:rPr>
      </w:pPr>
      <w:r>
        <w:rPr>
          <w:rFonts w:ascii="Calibri" w:hAnsi="Calibri"/>
        </w:rPr>
        <w:t>The immunity that results from vaccination</w:t>
      </w:r>
      <w:r w:rsidR="00133CA7">
        <w:rPr>
          <w:rFonts w:ascii="Calibri" w:hAnsi="Calibri"/>
        </w:rPr>
        <w:t xml:space="preserve"> </w:t>
      </w:r>
      <w:r w:rsidR="00D26962">
        <w:rPr>
          <w:rFonts w:ascii="Calibri" w:hAnsi="Calibri"/>
        </w:rPr>
        <w:t xml:space="preserve">often stops </w:t>
      </w:r>
      <w:r w:rsidR="00133CA7" w:rsidRPr="003930B0">
        <w:rPr>
          <w:rFonts w:ascii="Calibri" w:hAnsi="Calibri"/>
          <w:bCs/>
        </w:rPr>
        <w:t>the</w:t>
      </w:r>
      <w:r w:rsidR="00133CA7">
        <w:rPr>
          <w:rFonts w:ascii="Calibri" w:hAnsi="Calibri"/>
          <w:bCs/>
        </w:rPr>
        <w:t xml:space="preserve"> growth of a </w:t>
      </w:r>
      <w:r w:rsidR="00133CA7" w:rsidRPr="003930B0">
        <w:rPr>
          <w:rFonts w:ascii="Calibri" w:hAnsi="Calibri"/>
          <w:bCs/>
        </w:rPr>
        <w:t>coronavirus population while it is so small that the person never feels sick</w:t>
      </w:r>
      <w:r w:rsidR="00133CA7">
        <w:rPr>
          <w:rFonts w:ascii="Calibri" w:hAnsi="Calibri"/>
          <w:bCs/>
        </w:rPr>
        <w:t>. However,</w:t>
      </w:r>
      <w:r w:rsidR="00D26962">
        <w:rPr>
          <w:rFonts w:ascii="Calibri" w:hAnsi="Calibri"/>
          <w:bCs/>
        </w:rPr>
        <w:t xml:space="preserve"> vaccination </w:t>
      </w:r>
      <w:r>
        <w:rPr>
          <w:rFonts w:ascii="Calibri" w:hAnsi="Calibri"/>
        </w:rPr>
        <w:t>is not a 100% guarantee that a person will not get sick. For example,</w:t>
      </w:r>
      <w:r w:rsidR="00AA32D1">
        <w:rPr>
          <w:rFonts w:ascii="Calibri" w:hAnsi="Calibri"/>
        </w:rPr>
        <w:t xml:space="preserve"> the following results were observed in a clinical trial that compared approximately</w:t>
      </w:r>
      <w:r w:rsidR="003930B0">
        <w:rPr>
          <w:rFonts w:ascii="Calibri" w:hAnsi="Calibri"/>
        </w:rPr>
        <w:t xml:space="preserve"> 13,000 </w:t>
      </w:r>
      <w:r w:rsidR="00AA32D1">
        <w:rPr>
          <w:rFonts w:ascii="Calibri" w:hAnsi="Calibri"/>
        </w:rPr>
        <w:t>people who receive</w:t>
      </w:r>
      <w:r w:rsidR="00934C9C">
        <w:rPr>
          <w:rFonts w:ascii="Calibri" w:hAnsi="Calibri"/>
        </w:rPr>
        <w:t>d</w:t>
      </w:r>
      <w:r w:rsidR="0017002B">
        <w:rPr>
          <w:rFonts w:ascii="Calibri" w:hAnsi="Calibri"/>
        </w:rPr>
        <w:t xml:space="preserve"> an </w:t>
      </w:r>
      <w:r w:rsidR="00AA32D1">
        <w:rPr>
          <w:rFonts w:ascii="Calibri" w:hAnsi="Calibri"/>
        </w:rPr>
        <w:t>mRNA vaccine</w:t>
      </w:r>
      <w:r w:rsidR="003930B0">
        <w:rPr>
          <w:rFonts w:ascii="Calibri" w:hAnsi="Calibri"/>
        </w:rPr>
        <w:t xml:space="preserve"> with</w:t>
      </w:r>
      <w:r w:rsidR="008739B7">
        <w:rPr>
          <w:rFonts w:ascii="Calibri" w:hAnsi="Calibri"/>
        </w:rPr>
        <w:t xml:space="preserve"> approximately </w:t>
      </w:r>
      <w:r w:rsidR="0017002B">
        <w:rPr>
          <w:rFonts w:ascii="Calibri" w:hAnsi="Calibri"/>
        </w:rPr>
        <w:t xml:space="preserve">the same </w:t>
      </w:r>
      <w:r w:rsidR="003930B0">
        <w:rPr>
          <w:rFonts w:ascii="Calibri" w:hAnsi="Calibri"/>
        </w:rPr>
        <w:t xml:space="preserve">number of </w:t>
      </w:r>
      <w:r w:rsidR="00AA32D1">
        <w:rPr>
          <w:rFonts w:ascii="Calibri" w:hAnsi="Calibri"/>
        </w:rPr>
        <w:t>people who received a placebo injection</w:t>
      </w:r>
      <w:r>
        <w:rPr>
          <w:rFonts w:ascii="Calibri" w:hAnsi="Calibri"/>
        </w:rPr>
        <w:t xml:space="preserve">. </w:t>
      </w:r>
    </w:p>
    <w:p w14:paraId="413A0ACB" w14:textId="5EE03283" w:rsidR="00BE19A8" w:rsidRPr="00D26962" w:rsidRDefault="00BE19A8" w:rsidP="00724179">
      <w:pPr>
        <w:rPr>
          <w:rFonts w:ascii="Calibri" w:hAnsi="Calibri"/>
          <w:sz w:val="8"/>
          <w:szCs w:val="4"/>
        </w:rPr>
      </w:pPr>
      <w:bookmarkStart w:id="33" w:name="_Hlk93034040"/>
    </w:p>
    <w:tbl>
      <w:tblPr>
        <w:tblStyle w:val="TableGrid"/>
        <w:tblW w:w="7344" w:type="dxa"/>
        <w:jc w:val="center"/>
        <w:tblLayout w:type="fixed"/>
        <w:tblLook w:val="04A0" w:firstRow="1" w:lastRow="0" w:firstColumn="1" w:lastColumn="0" w:noHBand="0" w:noVBand="1"/>
      </w:tblPr>
      <w:tblGrid>
        <w:gridCol w:w="4921"/>
        <w:gridCol w:w="1344"/>
        <w:gridCol w:w="1079"/>
      </w:tblGrid>
      <w:tr w:rsidR="00AA32D1" w14:paraId="523298E5" w14:textId="77777777" w:rsidTr="00A258E9">
        <w:trPr>
          <w:jc w:val="center"/>
        </w:trPr>
        <w:tc>
          <w:tcPr>
            <w:tcW w:w="5328" w:type="dxa"/>
          </w:tcPr>
          <w:p w14:paraId="441A55D7" w14:textId="77777777" w:rsidR="00AA32D1" w:rsidRDefault="00AA32D1" w:rsidP="00724179">
            <w:pPr>
              <w:rPr>
                <w:rFonts w:ascii="Calibri" w:hAnsi="Calibri"/>
              </w:rPr>
            </w:pPr>
          </w:p>
        </w:tc>
        <w:tc>
          <w:tcPr>
            <w:tcW w:w="1440" w:type="dxa"/>
          </w:tcPr>
          <w:p w14:paraId="415BFBD3" w14:textId="7A205FEB" w:rsidR="00AA32D1" w:rsidRDefault="00AA32D1" w:rsidP="003930B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Vaccinated</w:t>
            </w:r>
          </w:p>
        </w:tc>
        <w:tc>
          <w:tcPr>
            <w:tcW w:w="1152" w:type="dxa"/>
          </w:tcPr>
          <w:p w14:paraId="00D8A03A" w14:textId="0F8F6E05" w:rsidR="00AA32D1" w:rsidRDefault="00AA32D1" w:rsidP="003930B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Placebo</w:t>
            </w:r>
          </w:p>
        </w:tc>
      </w:tr>
      <w:tr w:rsidR="00AA32D1" w14:paraId="79C378BC" w14:textId="77777777" w:rsidTr="00A258E9">
        <w:trPr>
          <w:jc w:val="center"/>
        </w:trPr>
        <w:tc>
          <w:tcPr>
            <w:tcW w:w="5328" w:type="dxa"/>
          </w:tcPr>
          <w:p w14:paraId="2AD78F08" w14:textId="19CEDECC" w:rsidR="00AA32D1" w:rsidRDefault="00934C9C" w:rsidP="007241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Number of </w:t>
            </w:r>
            <w:r w:rsidR="0017002B">
              <w:rPr>
                <w:rFonts w:ascii="Calibri" w:hAnsi="Calibri"/>
              </w:rPr>
              <w:t xml:space="preserve">cases of </w:t>
            </w:r>
            <w:r>
              <w:rPr>
                <w:rFonts w:ascii="Calibri" w:hAnsi="Calibri"/>
              </w:rPr>
              <w:t xml:space="preserve">mild or moderate </w:t>
            </w:r>
            <w:r w:rsidR="002D7404">
              <w:rPr>
                <w:rFonts w:ascii="Calibri" w:hAnsi="Calibri"/>
              </w:rPr>
              <w:t>Covid</w:t>
            </w:r>
            <w:r w:rsidR="0017002B">
              <w:rPr>
                <w:rFonts w:ascii="Calibri" w:hAnsi="Calibri"/>
              </w:rPr>
              <w:t>-19</w:t>
            </w:r>
            <w:r w:rsidR="00A258E9">
              <w:rPr>
                <w:rFonts w:ascii="Calibri" w:hAnsi="Calibri"/>
              </w:rPr>
              <w:t xml:space="preserve"> </w:t>
            </w:r>
          </w:p>
        </w:tc>
        <w:tc>
          <w:tcPr>
            <w:tcW w:w="1440" w:type="dxa"/>
          </w:tcPr>
          <w:p w14:paraId="2A96FFF9" w14:textId="3510BBC8" w:rsidR="00AA32D1" w:rsidRDefault="0017002B" w:rsidP="003930B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1152" w:type="dxa"/>
          </w:tcPr>
          <w:p w14:paraId="7DE6B3AB" w14:textId="47BCF42B" w:rsidR="00AA32D1" w:rsidRDefault="00934C9C" w:rsidP="003930B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155</w:t>
            </w:r>
          </w:p>
        </w:tc>
      </w:tr>
      <w:tr w:rsidR="00AA32D1" w14:paraId="18C3E561" w14:textId="77777777" w:rsidTr="00A258E9">
        <w:trPr>
          <w:jc w:val="center"/>
        </w:trPr>
        <w:tc>
          <w:tcPr>
            <w:tcW w:w="5328" w:type="dxa"/>
          </w:tcPr>
          <w:p w14:paraId="5AFBC5B2" w14:textId="4196AEEA" w:rsidR="00AA32D1" w:rsidRDefault="00AA32D1" w:rsidP="007241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Number of</w:t>
            </w:r>
            <w:r w:rsidR="00AD6F10">
              <w:rPr>
                <w:rFonts w:ascii="Calibri" w:hAnsi="Calibri"/>
              </w:rPr>
              <w:t xml:space="preserve"> cases of severe </w:t>
            </w:r>
            <w:r w:rsidR="002D7404">
              <w:rPr>
                <w:rFonts w:ascii="Calibri" w:hAnsi="Calibri"/>
              </w:rPr>
              <w:t>Covid</w:t>
            </w:r>
            <w:r w:rsidR="0017002B">
              <w:rPr>
                <w:rFonts w:ascii="Calibri" w:hAnsi="Calibri"/>
              </w:rPr>
              <w:t xml:space="preserve">-19 </w:t>
            </w:r>
          </w:p>
        </w:tc>
        <w:tc>
          <w:tcPr>
            <w:tcW w:w="1440" w:type="dxa"/>
          </w:tcPr>
          <w:p w14:paraId="07DC322E" w14:textId="0A65F8B1" w:rsidR="00AA32D1" w:rsidRDefault="00AA32D1" w:rsidP="003930B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0</w:t>
            </w:r>
          </w:p>
        </w:tc>
        <w:tc>
          <w:tcPr>
            <w:tcW w:w="1152" w:type="dxa"/>
          </w:tcPr>
          <w:p w14:paraId="257DD37F" w14:textId="0F9CF280" w:rsidR="00AA32D1" w:rsidRDefault="00AA32D1" w:rsidP="003930B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</w:p>
        </w:tc>
      </w:tr>
    </w:tbl>
    <w:p w14:paraId="1809C870" w14:textId="77777777" w:rsidR="00BE19A8" w:rsidRPr="00D26962" w:rsidRDefault="00BE19A8" w:rsidP="00724179">
      <w:pPr>
        <w:rPr>
          <w:rFonts w:ascii="Calibri" w:hAnsi="Calibri"/>
          <w:sz w:val="12"/>
          <w:szCs w:val="8"/>
        </w:rPr>
      </w:pPr>
    </w:p>
    <w:p w14:paraId="58FC8E5D" w14:textId="6CE0818E" w:rsidR="00BE19A8" w:rsidRDefault="008339F9" w:rsidP="00724179">
      <w:pPr>
        <w:rPr>
          <w:rFonts w:ascii="Calibri" w:hAnsi="Calibri"/>
        </w:rPr>
      </w:pPr>
      <w:r>
        <w:rPr>
          <w:rFonts w:ascii="Calibri" w:hAnsi="Calibri"/>
          <w:b/>
        </w:rPr>
        <w:t>11</w:t>
      </w:r>
      <w:r w:rsidR="00BE19A8">
        <w:rPr>
          <w:rFonts w:ascii="Calibri" w:hAnsi="Calibri"/>
        </w:rPr>
        <w:t>.</w:t>
      </w:r>
      <w:r w:rsidR="003930B0">
        <w:rPr>
          <w:rFonts w:ascii="Calibri" w:hAnsi="Calibri"/>
        </w:rPr>
        <w:t xml:space="preserve"> </w:t>
      </w:r>
      <w:bookmarkStart w:id="34" w:name="_Hlk111443613"/>
      <w:r w:rsidR="003930B0">
        <w:rPr>
          <w:rFonts w:ascii="Calibri" w:hAnsi="Calibri"/>
        </w:rPr>
        <w:t>Propose a hypothesis to explain why</w:t>
      </w:r>
      <w:r w:rsidR="00302252">
        <w:rPr>
          <w:rFonts w:ascii="Calibri" w:hAnsi="Calibri"/>
        </w:rPr>
        <w:t xml:space="preserve"> none of the people who had been vaccinated developed severe </w:t>
      </w:r>
      <w:r w:rsidR="002D7404">
        <w:rPr>
          <w:rFonts w:ascii="Calibri" w:hAnsi="Calibri"/>
        </w:rPr>
        <w:t>Covid</w:t>
      </w:r>
      <w:r w:rsidR="0017002B">
        <w:rPr>
          <w:rFonts w:ascii="Calibri" w:hAnsi="Calibri"/>
        </w:rPr>
        <w:t>-19</w:t>
      </w:r>
      <w:r w:rsidR="003930B0">
        <w:rPr>
          <w:rFonts w:ascii="Calibri" w:hAnsi="Calibri"/>
        </w:rPr>
        <w:t>,</w:t>
      </w:r>
      <w:r w:rsidR="00667497">
        <w:rPr>
          <w:rFonts w:ascii="Calibri" w:hAnsi="Calibri"/>
        </w:rPr>
        <w:t xml:space="preserve"> but </w:t>
      </w:r>
      <w:r w:rsidR="003930B0">
        <w:rPr>
          <w:rFonts w:ascii="Calibri" w:hAnsi="Calibri"/>
        </w:rPr>
        <w:t>a few of the vaccinated people</w:t>
      </w:r>
      <w:r w:rsidR="00667497">
        <w:rPr>
          <w:rFonts w:ascii="Calibri" w:hAnsi="Calibri"/>
        </w:rPr>
        <w:t xml:space="preserve"> developed </w:t>
      </w:r>
      <w:r w:rsidR="003930B0">
        <w:rPr>
          <w:rFonts w:ascii="Calibri" w:hAnsi="Calibri"/>
        </w:rPr>
        <w:t>mild or moderate</w:t>
      </w:r>
      <w:r w:rsidR="0017002B">
        <w:rPr>
          <w:rFonts w:ascii="Calibri" w:hAnsi="Calibri"/>
        </w:rPr>
        <w:t xml:space="preserve"> </w:t>
      </w:r>
      <w:r w:rsidR="002D7404">
        <w:rPr>
          <w:rFonts w:ascii="Calibri" w:hAnsi="Calibri"/>
        </w:rPr>
        <w:t>Covid</w:t>
      </w:r>
      <w:r w:rsidR="0017002B">
        <w:rPr>
          <w:rFonts w:ascii="Calibri" w:hAnsi="Calibri"/>
        </w:rPr>
        <w:t>-19</w:t>
      </w:r>
      <w:r w:rsidR="003930B0">
        <w:rPr>
          <w:rFonts w:ascii="Calibri" w:hAnsi="Calibri"/>
        </w:rPr>
        <w:t>.</w:t>
      </w:r>
      <w:bookmarkEnd w:id="32"/>
      <w:bookmarkEnd w:id="34"/>
    </w:p>
    <w:bookmarkEnd w:id="33"/>
    <w:p w14:paraId="3380E72B" w14:textId="76557F59" w:rsidR="00BE19A8" w:rsidRDefault="00BE19A8" w:rsidP="00724179">
      <w:pPr>
        <w:rPr>
          <w:rFonts w:ascii="Calibri" w:hAnsi="Calibri"/>
        </w:rPr>
      </w:pPr>
    </w:p>
    <w:p w14:paraId="490382E6" w14:textId="26C19E47" w:rsidR="00BE19A8" w:rsidRDefault="00BE19A8" w:rsidP="00724179">
      <w:pPr>
        <w:rPr>
          <w:rFonts w:ascii="Calibri" w:hAnsi="Calibri"/>
        </w:rPr>
      </w:pPr>
    </w:p>
    <w:p w14:paraId="3D53EE05" w14:textId="77777777" w:rsidR="008339F9" w:rsidRDefault="008339F9" w:rsidP="00724179">
      <w:pPr>
        <w:rPr>
          <w:rFonts w:ascii="Calibri" w:hAnsi="Calibri"/>
        </w:rPr>
      </w:pPr>
    </w:p>
    <w:p w14:paraId="3F763338" w14:textId="2C43BA6F" w:rsidR="007C1D05" w:rsidRPr="008F6597" w:rsidRDefault="007C1D05" w:rsidP="00724179">
      <w:pPr>
        <w:rPr>
          <w:rFonts w:ascii="Calibri" w:hAnsi="Calibri"/>
          <w:sz w:val="36"/>
        </w:rPr>
      </w:pPr>
    </w:p>
    <w:p w14:paraId="39A862B2" w14:textId="7110970D" w:rsidR="00724179" w:rsidRPr="006943B4" w:rsidRDefault="00F10BE2" w:rsidP="00724179">
      <w:pPr>
        <w:rPr>
          <w:rFonts w:asciiTheme="minorHAnsi" w:hAnsiTheme="minorHAnsi" w:cstheme="minorHAnsi"/>
        </w:rPr>
      </w:pPr>
      <w:bookmarkStart w:id="35" w:name="_Hlk111446557"/>
      <w:bookmarkStart w:id="36" w:name="_Hlk64788767"/>
      <w:r w:rsidRPr="006943B4">
        <w:rPr>
          <w:rFonts w:asciiTheme="minorHAnsi" w:hAnsiTheme="minorHAnsi" w:cstheme="minorHAnsi"/>
        </w:rPr>
        <w:t>Although vaccines can help to end the pandemic</w:t>
      </w:r>
      <w:r w:rsidR="00724179" w:rsidRPr="006943B4">
        <w:rPr>
          <w:rFonts w:asciiTheme="minorHAnsi" w:hAnsiTheme="minorHAnsi" w:cstheme="minorHAnsi"/>
        </w:rPr>
        <w:t>,</w:t>
      </w:r>
      <w:r w:rsidRPr="006943B4">
        <w:rPr>
          <w:rFonts w:asciiTheme="minorHAnsi" w:hAnsiTheme="minorHAnsi" w:cstheme="minorHAnsi"/>
        </w:rPr>
        <w:t xml:space="preserve"> we need to recognize</w:t>
      </w:r>
      <w:r w:rsidR="00223E7C">
        <w:rPr>
          <w:rFonts w:asciiTheme="minorHAnsi" w:hAnsiTheme="minorHAnsi" w:cstheme="minorHAnsi"/>
        </w:rPr>
        <w:t xml:space="preserve"> some major </w:t>
      </w:r>
      <w:r w:rsidR="00724179" w:rsidRPr="006943B4">
        <w:rPr>
          <w:rFonts w:asciiTheme="minorHAnsi" w:hAnsiTheme="minorHAnsi" w:cstheme="minorHAnsi"/>
        </w:rPr>
        <w:t>limitations.</w:t>
      </w:r>
    </w:p>
    <w:p w14:paraId="0EFA52C3" w14:textId="772BAE9E" w:rsidR="004D5AE6" w:rsidRDefault="00D8780E" w:rsidP="00927A4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coronavirus keeps mutating and evolving</w:t>
      </w:r>
      <w:r w:rsidR="00223E7C">
        <w:rPr>
          <w:rFonts w:asciiTheme="minorHAnsi" w:hAnsiTheme="minorHAnsi" w:cstheme="minorHAnsi"/>
        </w:rPr>
        <w:t xml:space="preserve">. Current </w:t>
      </w:r>
      <w:r w:rsidR="00A425AE">
        <w:rPr>
          <w:rFonts w:asciiTheme="minorHAnsi" w:hAnsiTheme="minorHAnsi" w:cstheme="minorHAnsi"/>
        </w:rPr>
        <w:t xml:space="preserve">immune defenses are less effective against the </w:t>
      </w:r>
      <w:r>
        <w:rPr>
          <w:rFonts w:asciiTheme="minorHAnsi" w:hAnsiTheme="minorHAnsi" w:cstheme="minorHAnsi"/>
        </w:rPr>
        <w:t>new variants of the coronavirus</w:t>
      </w:r>
      <w:r w:rsidR="00A425AE">
        <w:rPr>
          <w:rFonts w:asciiTheme="minorHAnsi" w:hAnsiTheme="minorHAnsi" w:cstheme="minorHAnsi"/>
        </w:rPr>
        <w:t xml:space="preserve">. Fortunately, </w:t>
      </w:r>
      <w:r>
        <w:rPr>
          <w:rFonts w:asciiTheme="minorHAnsi" w:hAnsiTheme="minorHAnsi" w:cstheme="minorHAnsi"/>
        </w:rPr>
        <w:t>most vaccinated people</w:t>
      </w:r>
      <w:r w:rsidR="0085682D">
        <w:rPr>
          <w:rFonts w:asciiTheme="minorHAnsi" w:hAnsiTheme="minorHAnsi" w:cstheme="minorHAnsi"/>
        </w:rPr>
        <w:t xml:space="preserve"> continue to be </w:t>
      </w:r>
      <w:r w:rsidR="00A425AE">
        <w:rPr>
          <w:rFonts w:asciiTheme="minorHAnsi" w:hAnsiTheme="minorHAnsi" w:cstheme="minorHAnsi"/>
        </w:rPr>
        <w:t xml:space="preserve">protected against </w:t>
      </w:r>
      <w:r>
        <w:rPr>
          <w:rFonts w:asciiTheme="minorHAnsi" w:hAnsiTheme="minorHAnsi" w:cstheme="minorHAnsi"/>
        </w:rPr>
        <w:t>severe Covid-19.</w:t>
      </w:r>
    </w:p>
    <w:p w14:paraId="300DF028" w14:textId="2C8914CE" w:rsidR="00660C64" w:rsidRPr="006943B4" w:rsidRDefault="009A18D1" w:rsidP="00927A49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Weak immune systems are common among </w:t>
      </w:r>
      <w:r w:rsidR="00DF6D6C">
        <w:rPr>
          <w:rFonts w:asciiTheme="minorHAnsi" w:hAnsiTheme="minorHAnsi" w:cstheme="minorHAnsi"/>
        </w:rPr>
        <w:t>elderly people and</w:t>
      </w:r>
      <w:r w:rsidR="00A425AE">
        <w:rPr>
          <w:rFonts w:asciiTheme="minorHAnsi" w:hAnsiTheme="minorHAnsi" w:cstheme="minorHAnsi"/>
        </w:rPr>
        <w:t xml:space="preserve"> patients </w:t>
      </w:r>
      <w:r w:rsidR="00223E7C">
        <w:rPr>
          <w:rFonts w:asciiTheme="minorHAnsi" w:hAnsiTheme="minorHAnsi" w:cstheme="minorHAnsi"/>
        </w:rPr>
        <w:t xml:space="preserve">who are </w:t>
      </w:r>
      <w:r w:rsidR="00A425AE">
        <w:rPr>
          <w:rFonts w:asciiTheme="minorHAnsi" w:hAnsiTheme="minorHAnsi" w:cstheme="minorHAnsi"/>
        </w:rPr>
        <w:t>receiving certain medical treatments, so</w:t>
      </w:r>
      <w:r>
        <w:rPr>
          <w:rFonts w:asciiTheme="minorHAnsi" w:hAnsiTheme="minorHAnsi" w:cstheme="minorHAnsi"/>
        </w:rPr>
        <w:t xml:space="preserve"> these people </w:t>
      </w:r>
      <w:r w:rsidR="009407B6">
        <w:rPr>
          <w:rFonts w:asciiTheme="minorHAnsi" w:hAnsiTheme="minorHAnsi" w:cstheme="minorHAnsi"/>
        </w:rPr>
        <w:t xml:space="preserve">are more likely to get </w:t>
      </w:r>
      <w:r w:rsidR="00E45D7F">
        <w:rPr>
          <w:rFonts w:asciiTheme="minorHAnsi" w:hAnsiTheme="minorHAnsi" w:cstheme="minorHAnsi"/>
        </w:rPr>
        <w:t xml:space="preserve">severe </w:t>
      </w:r>
      <w:r w:rsidR="004D5AE6">
        <w:rPr>
          <w:rFonts w:asciiTheme="minorHAnsi" w:hAnsiTheme="minorHAnsi" w:cstheme="minorHAnsi"/>
        </w:rPr>
        <w:t>Covid</w:t>
      </w:r>
      <w:r w:rsidR="004D5AE6" w:rsidRPr="006D3315">
        <w:rPr>
          <w:rFonts w:asciiTheme="minorHAnsi" w:hAnsiTheme="minorHAnsi" w:cstheme="minorHAnsi"/>
        </w:rPr>
        <w:t>-19</w:t>
      </w:r>
      <w:r w:rsidR="009407B6">
        <w:rPr>
          <w:rFonts w:asciiTheme="minorHAnsi" w:hAnsiTheme="minorHAnsi" w:cstheme="minorHAnsi"/>
        </w:rPr>
        <w:t>, even</w:t>
      </w:r>
      <w:r w:rsidR="004D5AE6">
        <w:rPr>
          <w:rFonts w:asciiTheme="minorHAnsi" w:hAnsiTheme="minorHAnsi" w:cstheme="minorHAnsi"/>
        </w:rPr>
        <w:t xml:space="preserve"> if</w:t>
      </w:r>
      <w:r w:rsidR="009407B6">
        <w:rPr>
          <w:rFonts w:asciiTheme="minorHAnsi" w:hAnsiTheme="minorHAnsi" w:cstheme="minorHAnsi"/>
        </w:rPr>
        <w:t xml:space="preserve"> they are vaccinated</w:t>
      </w:r>
      <w:r w:rsidR="004D5AE6" w:rsidRPr="006D3315">
        <w:rPr>
          <w:rFonts w:asciiTheme="minorHAnsi" w:hAnsiTheme="minorHAnsi" w:cstheme="minorHAnsi"/>
        </w:rPr>
        <w:t>.</w:t>
      </w:r>
    </w:p>
    <w:p w14:paraId="512241D2" w14:textId="54D88033" w:rsidR="00660C64" w:rsidRPr="009407B6" w:rsidRDefault="00660C64" w:rsidP="00660C64">
      <w:pPr>
        <w:rPr>
          <w:rFonts w:asciiTheme="minorHAnsi" w:hAnsiTheme="minorHAnsi" w:cstheme="minorHAnsi"/>
          <w:sz w:val="14"/>
          <w:szCs w:val="14"/>
        </w:rPr>
      </w:pPr>
    </w:p>
    <w:p w14:paraId="705FCCA7" w14:textId="280B96B7" w:rsidR="00E62DC4" w:rsidRPr="006943B4" w:rsidRDefault="00806924" w:rsidP="00660C6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1</w:t>
      </w:r>
      <w:r w:rsidR="00CA1E48">
        <w:rPr>
          <w:rFonts w:asciiTheme="minorHAnsi" w:hAnsiTheme="minorHAnsi" w:cstheme="minorHAnsi"/>
          <w:b/>
        </w:rPr>
        <w:t>2</w:t>
      </w:r>
      <w:r w:rsidR="00E62DC4" w:rsidRPr="006943B4">
        <w:rPr>
          <w:rFonts w:asciiTheme="minorHAnsi" w:hAnsiTheme="minorHAnsi" w:cstheme="minorHAnsi"/>
          <w:b/>
        </w:rPr>
        <w:t>.</w:t>
      </w:r>
      <w:r w:rsidR="00BE0875">
        <w:rPr>
          <w:rFonts w:asciiTheme="minorHAnsi" w:hAnsiTheme="minorHAnsi" w:cstheme="minorHAnsi"/>
        </w:rPr>
        <w:t xml:space="preserve"> How can you help to protect people you interact with who may </w:t>
      </w:r>
      <w:r w:rsidR="00DF6D6C">
        <w:rPr>
          <w:rFonts w:asciiTheme="minorHAnsi" w:hAnsiTheme="minorHAnsi" w:cstheme="minorHAnsi"/>
        </w:rPr>
        <w:t xml:space="preserve">have weak immune systems and therefore may be </w:t>
      </w:r>
      <w:r w:rsidR="00BE0875">
        <w:rPr>
          <w:rFonts w:asciiTheme="minorHAnsi" w:hAnsiTheme="minorHAnsi" w:cstheme="minorHAnsi"/>
        </w:rPr>
        <w:t>vulnerable to severe Covid-19?</w:t>
      </w:r>
      <w:bookmarkEnd w:id="35"/>
    </w:p>
    <w:bookmarkEnd w:id="36"/>
    <w:p w14:paraId="18ED5B9E" w14:textId="64E06CF3" w:rsidR="00E62DC4" w:rsidRPr="006943B4" w:rsidRDefault="00E62DC4" w:rsidP="00660C64">
      <w:pPr>
        <w:rPr>
          <w:rFonts w:asciiTheme="minorHAnsi" w:hAnsiTheme="minorHAnsi" w:cstheme="minorHAnsi"/>
        </w:rPr>
      </w:pPr>
    </w:p>
    <w:bookmarkEnd w:id="29"/>
    <w:p w14:paraId="0506DA99" w14:textId="4CEC393F" w:rsidR="00980828" w:rsidRDefault="00980828">
      <w:pPr>
        <w:spacing w:after="200" w:line="276" w:lineRule="auto"/>
        <w:rPr>
          <w:rFonts w:asciiTheme="minorHAnsi" w:hAnsiTheme="minorHAnsi" w:cstheme="minorHAnsi"/>
          <w:b/>
        </w:rPr>
      </w:pPr>
    </w:p>
    <w:sectPr w:rsidR="00980828" w:rsidSect="00CA4C1D">
      <w:footerReference w:type="default" r:id="rId18"/>
      <w:pgSz w:w="12240" w:h="15840"/>
      <w:pgMar w:top="1152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E9BBA" w14:textId="77777777" w:rsidR="003B2828" w:rsidRDefault="003B2828" w:rsidP="006B7F03">
      <w:r>
        <w:separator/>
      </w:r>
    </w:p>
  </w:endnote>
  <w:endnote w:type="continuationSeparator" w:id="0">
    <w:p w14:paraId="7F439E76" w14:textId="77777777" w:rsidR="003B2828" w:rsidRDefault="003B2828" w:rsidP="006B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80779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E0A65C" w14:textId="77777777" w:rsidR="006F3432" w:rsidRDefault="006F343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2B5AECC4" w14:textId="77777777" w:rsidR="006F3432" w:rsidRDefault="006F34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2E047" w14:textId="77777777" w:rsidR="003B2828" w:rsidRDefault="003B2828" w:rsidP="006B7F03">
      <w:r>
        <w:separator/>
      </w:r>
    </w:p>
  </w:footnote>
  <w:footnote w:type="continuationSeparator" w:id="0">
    <w:p w14:paraId="2F76F9E5" w14:textId="77777777" w:rsidR="003B2828" w:rsidRDefault="003B2828" w:rsidP="006B7F03">
      <w:r>
        <w:continuationSeparator/>
      </w:r>
    </w:p>
  </w:footnote>
  <w:footnote w:id="1">
    <w:p w14:paraId="1E5D1C6D" w14:textId="489DE685" w:rsidR="00623D03" w:rsidRPr="008A6E87" w:rsidRDefault="00623D03" w:rsidP="00623D03">
      <w:pPr>
        <w:pStyle w:val="Heading3"/>
        <w:spacing w:before="0" w:beforeAutospacing="0" w:after="0" w:afterAutospacing="0"/>
        <w:rPr>
          <w:rFonts w:ascii="Arial" w:hAnsi="Arial" w:cs="Arial"/>
          <w:b w:val="0"/>
          <w:sz w:val="16"/>
          <w:szCs w:val="16"/>
        </w:rPr>
      </w:pPr>
      <w:r w:rsidRPr="005013A5">
        <w:rPr>
          <w:rStyle w:val="FootnoteReference"/>
          <w:rFonts w:ascii="Calibri" w:hAnsi="Calibri" w:cs="Arial"/>
          <w:b w:val="0"/>
          <w:sz w:val="16"/>
          <w:szCs w:val="16"/>
        </w:rPr>
        <w:footnoteRef/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 w:rsidRPr="008D1D0D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By</w:t>
      </w:r>
      <w:r>
        <w:rPr>
          <w:rStyle w:val="Emphasis"/>
          <w:rFonts w:ascii="Calibri" w:hAnsi="Calibri" w:cs="Arial"/>
          <w:b w:val="0"/>
          <w:sz w:val="16"/>
          <w:szCs w:val="16"/>
        </w:rPr>
        <w:t xml:space="preserve"> </w:t>
      </w:r>
      <w:r>
        <w:rPr>
          <w:rFonts w:ascii="Calibri" w:hAnsi="Calibri" w:cs="Arial"/>
          <w:b w:val="0"/>
          <w:sz w:val="16"/>
          <w:szCs w:val="16"/>
        </w:rPr>
        <w:t>Dr.</w:t>
      </w:r>
      <w:r w:rsidRPr="005013A5">
        <w:rPr>
          <w:rFonts w:ascii="Calibri" w:hAnsi="Calibri" w:cs="Arial"/>
          <w:b w:val="0"/>
          <w:sz w:val="16"/>
          <w:szCs w:val="16"/>
        </w:rPr>
        <w:t xml:space="preserve"> Ingrid Waldron, Dep</w:t>
      </w:r>
      <w:r>
        <w:rPr>
          <w:rFonts w:ascii="Calibri" w:hAnsi="Calibri" w:cs="Arial"/>
          <w:b w:val="0"/>
          <w:sz w:val="16"/>
          <w:szCs w:val="16"/>
        </w:rPr>
        <w:t>t</w:t>
      </w:r>
      <w:r w:rsidRPr="005013A5">
        <w:rPr>
          <w:rFonts w:ascii="Calibri" w:hAnsi="Calibri" w:cs="Arial"/>
          <w:b w:val="0"/>
          <w:sz w:val="16"/>
          <w:szCs w:val="16"/>
        </w:rPr>
        <w:t xml:space="preserve"> Biology, Un</w:t>
      </w:r>
      <w:r>
        <w:rPr>
          <w:rFonts w:ascii="Calibri" w:hAnsi="Calibri" w:cs="Arial"/>
          <w:b w:val="0"/>
          <w:sz w:val="16"/>
          <w:szCs w:val="16"/>
        </w:rPr>
        <w:t>iv Pennsylvania, © 202</w:t>
      </w:r>
      <w:r w:rsidR="002D7404">
        <w:rPr>
          <w:rFonts w:ascii="Calibri" w:hAnsi="Calibri" w:cs="Arial"/>
          <w:b w:val="0"/>
          <w:sz w:val="16"/>
          <w:szCs w:val="16"/>
        </w:rPr>
        <w:t>2</w:t>
      </w:r>
      <w:r w:rsidRPr="005013A5">
        <w:rPr>
          <w:rFonts w:ascii="Calibri" w:hAnsi="Calibri" w:cs="Arial"/>
          <w:b w:val="0"/>
          <w:sz w:val="16"/>
          <w:szCs w:val="16"/>
        </w:rPr>
        <w:t>;</w:t>
      </w:r>
      <w:r>
        <w:rPr>
          <w:rFonts w:ascii="Calibri" w:hAnsi="Calibri" w:cs="Arial"/>
          <w:b w:val="0"/>
          <w:sz w:val="16"/>
          <w:szCs w:val="16"/>
        </w:rPr>
        <w:t xml:space="preserve"> th</w:t>
      </w:r>
      <w:r w:rsidR="008623CC">
        <w:rPr>
          <w:rFonts w:ascii="Calibri" w:hAnsi="Calibri" w:cs="Arial"/>
          <w:b w:val="0"/>
          <w:sz w:val="16"/>
          <w:szCs w:val="16"/>
        </w:rPr>
        <w:t>is</w:t>
      </w:r>
      <w:r>
        <w:rPr>
          <w:rFonts w:ascii="Calibri" w:hAnsi="Calibri" w:cs="Arial"/>
          <w:b w:val="0"/>
          <w:sz w:val="16"/>
          <w:szCs w:val="16"/>
        </w:rPr>
        <w:t xml:space="preserve"> Student Handout and</w:t>
      </w:r>
      <w:r w:rsidRPr="005013A5">
        <w:rPr>
          <w:rFonts w:ascii="Calibri" w:hAnsi="Calibri" w:cs="Arial"/>
          <w:b w:val="0"/>
          <w:sz w:val="16"/>
          <w:szCs w:val="16"/>
        </w:rPr>
        <w:t xml:space="preserve"> </w:t>
      </w:r>
      <w:r w:rsidRPr="00623D03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Teacher Notes (with instructional suggestions and background biology) are available at</w:t>
      </w:r>
      <w:r w:rsidR="009A3097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 xml:space="preserve"> </w:t>
      </w:r>
      <w:bookmarkStart w:id="2" w:name="_Hlk45785426"/>
      <w:r w:rsidR="009A3097">
        <w:rPr>
          <w:rFonts w:ascii="Calibri" w:hAnsi="Calibri"/>
          <w:b w:val="0"/>
          <w:sz w:val="16"/>
        </w:rPr>
        <w:fldChar w:fldCharType="begin"/>
      </w:r>
      <w:r w:rsidR="009A3097">
        <w:rPr>
          <w:rFonts w:ascii="Calibri" w:hAnsi="Calibri"/>
          <w:b w:val="0"/>
          <w:sz w:val="16"/>
        </w:rPr>
        <w:instrText xml:space="preserve"> HYPERLINK "</w:instrText>
      </w:r>
      <w:r w:rsidR="009A3097" w:rsidRPr="009A3097">
        <w:rPr>
          <w:rFonts w:ascii="Calibri" w:hAnsi="Calibri"/>
          <w:b w:val="0"/>
          <w:sz w:val="16"/>
        </w:rPr>
        <w:instrText>https://serendipstudio.org/exchange/bioactivities/coronavirusvaccine</w:instrText>
      </w:r>
      <w:r w:rsidR="009A3097">
        <w:rPr>
          <w:rFonts w:ascii="Calibri" w:hAnsi="Calibri"/>
          <w:b w:val="0"/>
          <w:sz w:val="16"/>
        </w:rPr>
        <w:instrText xml:space="preserve">" </w:instrText>
      </w:r>
      <w:r w:rsidR="009A3097">
        <w:rPr>
          <w:rFonts w:ascii="Calibri" w:hAnsi="Calibri"/>
          <w:b w:val="0"/>
          <w:sz w:val="16"/>
        </w:rPr>
        <w:fldChar w:fldCharType="separate"/>
      </w:r>
      <w:r w:rsidR="009A3097" w:rsidRPr="00002ADC">
        <w:rPr>
          <w:rStyle w:val="Hyperlink"/>
          <w:rFonts w:ascii="Calibri" w:hAnsi="Calibri"/>
          <w:b w:val="0"/>
          <w:sz w:val="16"/>
        </w:rPr>
        <w:t>https://serendipstudio.org/exchange/bioactivities/coronavirusvaccine</w:t>
      </w:r>
      <w:bookmarkEnd w:id="2"/>
      <w:r w:rsidR="009A3097">
        <w:rPr>
          <w:rFonts w:ascii="Calibri" w:hAnsi="Calibri"/>
          <w:b w:val="0"/>
          <w:sz w:val="16"/>
        </w:rPr>
        <w:fldChar w:fldCharType="end"/>
      </w:r>
      <w:r w:rsidR="008A6E87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>.</w:t>
      </w:r>
      <w:r w:rsidR="008D700F">
        <w:rPr>
          <w:rStyle w:val="Emphasis"/>
          <w:rFonts w:ascii="Calibri" w:hAnsi="Calibri" w:cs="Arial"/>
          <w:b w:val="0"/>
          <w:i w:val="0"/>
          <w:iCs w:val="0"/>
          <w:sz w:val="16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17CB8"/>
    <w:multiLevelType w:val="hybridMultilevel"/>
    <w:tmpl w:val="DF185F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A52F1"/>
    <w:multiLevelType w:val="hybridMultilevel"/>
    <w:tmpl w:val="4A261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775ED0"/>
    <w:multiLevelType w:val="hybridMultilevel"/>
    <w:tmpl w:val="34421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7B1AF1"/>
    <w:multiLevelType w:val="hybridMultilevel"/>
    <w:tmpl w:val="FF9468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14631E9"/>
    <w:multiLevelType w:val="hybridMultilevel"/>
    <w:tmpl w:val="FD263D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C6C4A0F"/>
    <w:multiLevelType w:val="hybridMultilevel"/>
    <w:tmpl w:val="BD8C17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7235536">
    <w:abstractNumId w:val="5"/>
  </w:num>
  <w:num w:numId="2" w16cid:durableId="2113239475">
    <w:abstractNumId w:val="3"/>
  </w:num>
  <w:num w:numId="3" w16cid:durableId="1711419267">
    <w:abstractNumId w:val="2"/>
  </w:num>
  <w:num w:numId="4" w16cid:durableId="498273358">
    <w:abstractNumId w:val="0"/>
  </w:num>
  <w:num w:numId="5" w16cid:durableId="694576121">
    <w:abstractNumId w:val="1"/>
  </w:num>
  <w:num w:numId="6" w16cid:durableId="183391130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AE024AF7-134B-4837-B1BE-500A90D39E8A}"/>
    <w:docVar w:name="dgnword-eventsink" w:val="1996167566880"/>
  </w:docVars>
  <w:rsids>
    <w:rsidRoot w:val="005F6BBE"/>
    <w:rsid w:val="00002F9A"/>
    <w:rsid w:val="00003975"/>
    <w:rsid w:val="000041CF"/>
    <w:rsid w:val="00004731"/>
    <w:rsid w:val="0000484B"/>
    <w:rsid w:val="00004CED"/>
    <w:rsid w:val="00007BFB"/>
    <w:rsid w:val="000107B9"/>
    <w:rsid w:val="00011CDB"/>
    <w:rsid w:val="00012E12"/>
    <w:rsid w:val="000166DE"/>
    <w:rsid w:val="000201D9"/>
    <w:rsid w:val="0002061B"/>
    <w:rsid w:val="00020A10"/>
    <w:rsid w:val="00020EBF"/>
    <w:rsid w:val="000218B6"/>
    <w:rsid w:val="000223A9"/>
    <w:rsid w:val="000245DE"/>
    <w:rsid w:val="00024ECE"/>
    <w:rsid w:val="00025543"/>
    <w:rsid w:val="0002626E"/>
    <w:rsid w:val="00027627"/>
    <w:rsid w:val="00027739"/>
    <w:rsid w:val="0002773C"/>
    <w:rsid w:val="00030181"/>
    <w:rsid w:val="0003027E"/>
    <w:rsid w:val="0003095A"/>
    <w:rsid w:val="00031501"/>
    <w:rsid w:val="00031630"/>
    <w:rsid w:val="00031E2E"/>
    <w:rsid w:val="00032A23"/>
    <w:rsid w:val="00036058"/>
    <w:rsid w:val="0003663C"/>
    <w:rsid w:val="00036B96"/>
    <w:rsid w:val="000376A3"/>
    <w:rsid w:val="000377DC"/>
    <w:rsid w:val="00040160"/>
    <w:rsid w:val="000401E4"/>
    <w:rsid w:val="00041DB9"/>
    <w:rsid w:val="00041E84"/>
    <w:rsid w:val="00045CAF"/>
    <w:rsid w:val="00045E4E"/>
    <w:rsid w:val="000460EE"/>
    <w:rsid w:val="00046416"/>
    <w:rsid w:val="0004757D"/>
    <w:rsid w:val="000516FC"/>
    <w:rsid w:val="00051A3E"/>
    <w:rsid w:val="00053251"/>
    <w:rsid w:val="00054C30"/>
    <w:rsid w:val="000571F9"/>
    <w:rsid w:val="00057923"/>
    <w:rsid w:val="00057B8D"/>
    <w:rsid w:val="00057DF3"/>
    <w:rsid w:val="000616CE"/>
    <w:rsid w:val="00061FC5"/>
    <w:rsid w:val="00062B2E"/>
    <w:rsid w:val="000632AD"/>
    <w:rsid w:val="000642FC"/>
    <w:rsid w:val="00064AF0"/>
    <w:rsid w:val="00064DD5"/>
    <w:rsid w:val="00065234"/>
    <w:rsid w:val="000660C3"/>
    <w:rsid w:val="00066160"/>
    <w:rsid w:val="00071E88"/>
    <w:rsid w:val="00072683"/>
    <w:rsid w:val="0007433B"/>
    <w:rsid w:val="00075C87"/>
    <w:rsid w:val="00075D05"/>
    <w:rsid w:val="0008074B"/>
    <w:rsid w:val="00081838"/>
    <w:rsid w:val="00081D0C"/>
    <w:rsid w:val="0008217F"/>
    <w:rsid w:val="00083B52"/>
    <w:rsid w:val="000842C1"/>
    <w:rsid w:val="000844D5"/>
    <w:rsid w:val="00085C9C"/>
    <w:rsid w:val="0008685A"/>
    <w:rsid w:val="00086C54"/>
    <w:rsid w:val="000872AD"/>
    <w:rsid w:val="00090112"/>
    <w:rsid w:val="00090BBA"/>
    <w:rsid w:val="000921F3"/>
    <w:rsid w:val="000942EE"/>
    <w:rsid w:val="00095BFF"/>
    <w:rsid w:val="00096FA9"/>
    <w:rsid w:val="0009711A"/>
    <w:rsid w:val="000A17AD"/>
    <w:rsid w:val="000A1C8D"/>
    <w:rsid w:val="000A2307"/>
    <w:rsid w:val="000A276C"/>
    <w:rsid w:val="000A3595"/>
    <w:rsid w:val="000A38AA"/>
    <w:rsid w:val="000A5635"/>
    <w:rsid w:val="000A5954"/>
    <w:rsid w:val="000A66F2"/>
    <w:rsid w:val="000A6E8A"/>
    <w:rsid w:val="000B02E5"/>
    <w:rsid w:val="000B0452"/>
    <w:rsid w:val="000B1B30"/>
    <w:rsid w:val="000B2AED"/>
    <w:rsid w:val="000B4011"/>
    <w:rsid w:val="000B5A10"/>
    <w:rsid w:val="000B63E7"/>
    <w:rsid w:val="000B6AE8"/>
    <w:rsid w:val="000B7E2D"/>
    <w:rsid w:val="000C00AE"/>
    <w:rsid w:val="000C04F8"/>
    <w:rsid w:val="000C1401"/>
    <w:rsid w:val="000C1634"/>
    <w:rsid w:val="000C203E"/>
    <w:rsid w:val="000C37E8"/>
    <w:rsid w:val="000C4D9D"/>
    <w:rsid w:val="000C60A2"/>
    <w:rsid w:val="000C61B2"/>
    <w:rsid w:val="000C692A"/>
    <w:rsid w:val="000C6997"/>
    <w:rsid w:val="000C6E74"/>
    <w:rsid w:val="000C7A99"/>
    <w:rsid w:val="000D1CF3"/>
    <w:rsid w:val="000D37BF"/>
    <w:rsid w:val="000D37D5"/>
    <w:rsid w:val="000D3CE6"/>
    <w:rsid w:val="000D5AB3"/>
    <w:rsid w:val="000D73E8"/>
    <w:rsid w:val="000E1571"/>
    <w:rsid w:val="000E34D0"/>
    <w:rsid w:val="000E4741"/>
    <w:rsid w:val="000E47BE"/>
    <w:rsid w:val="000E6864"/>
    <w:rsid w:val="000E72BA"/>
    <w:rsid w:val="000F1887"/>
    <w:rsid w:val="000F1BA4"/>
    <w:rsid w:val="000F1C2F"/>
    <w:rsid w:val="000F2C5C"/>
    <w:rsid w:val="000F391E"/>
    <w:rsid w:val="000F42B4"/>
    <w:rsid w:val="000F5593"/>
    <w:rsid w:val="000F6CBA"/>
    <w:rsid w:val="000F717D"/>
    <w:rsid w:val="000F747A"/>
    <w:rsid w:val="000F7908"/>
    <w:rsid w:val="001015B4"/>
    <w:rsid w:val="00101710"/>
    <w:rsid w:val="0010266E"/>
    <w:rsid w:val="0010306A"/>
    <w:rsid w:val="001031D1"/>
    <w:rsid w:val="0010457A"/>
    <w:rsid w:val="00105294"/>
    <w:rsid w:val="00105517"/>
    <w:rsid w:val="00106897"/>
    <w:rsid w:val="00106C34"/>
    <w:rsid w:val="00106D1F"/>
    <w:rsid w:val="00110A45"/>
    <w:rsid w:val="00110BE5"/>
    <w:rsid w:val="001123D4"/>
    <w:rsid w:val="00112910"/>
    <w:rsid w:val="00113381"/>
    <w:rsid w:val="00113CBB"/>
    <w:rsid w:val="00115E3A"/>
    <w:rsid w:val="00117149"/>
    <w:rsid w:val="00117B54"/>
    <w:rsid w:val="00117BA1"/>
    <w:rsid w:val="00120EC1"/>
    <w:rsid w:val="001229D1"/>
    <w:rsid w:val="001246DA"/>
    <w:rsid w:val="00124F8C"/>
    <w:rsid w:val="00125282"/>
    <w:rsid w:val="00125EC7"/>
    <w:rsid w:val="0012763F"/>
    <w:rsid w:val="00130617"/>
    <w:rsid w:val="001307F4"/>
    <w:rsid w:val="00130F0D"/>
    <w:rsid w:val="00131F1F"/>
    <w:rsid w:val="00132990"/>
    <w:rsid w:val="00132EC1"/>
    <w:rsid w:val="00133CA7"/>
    <w:rsid w:val="00134C04"/>
    <w:rsid w:val="0013592C"/>
    <w:rsid w:val="00135F9A"/>
    <w:rsid w:val="00136892"/>
    <w:rsid w:val="00136C74"/>
    <w:rsid w:val="00136ED7"/>
    <w:rsid w:val="00140760"/>
    <w:rsid w:val="00140DD0"/>
    <w:rsid w:val="001412D5"/>
    <w:rsid w:val="00142D1B"/>
    <w:rsid w:val="00143267"/>
    <w:rsid w:val="00144BAD"/>
    <w:rsid w:val="00145396"/>
    <w:rsid w:val="00145A0C"/>
    <w:rsid w:val="00147BEA"/>
    <w:rsid w:val="00150D39"/>
    <w:rsid w:val="00151618"/>
    <w:rsid w:val="001517BF"/>
    <w:rsid w:val="00151CF0"/>
    <w:rsid w:val="00154493"/>
    <w:rsid w:val="001545AF"/>
    <w:rsid w:val="00155918"/>
    <w:rsid w:val="0015646F"/>
    <w:rsid w:val="001567E6"/>
    <w:rsid w:val="00156834"/>
    <w:rsid w:val="0015734F"/>
    <w:rsid w:val="0015761A"/>
    <w:rsid w:val="00160375"/>
    <w:rsid w:val="00160C08"/>
    <w:rsid w:val="00162260"/>
    <w:rsid w:val="001638D3"/>
    <w:rsid w:val="0016396E"/>
    <w:rsid w:val="00163B9E"/>
    <w:rsid w:val="00165942"/>
    <w:rsid w:val="00165CDF"/>
    <w:rsid w:val="001675E4"/>
    <w:rsid w:val="0017002B"/>
    <w:rsid w:val="00170679"/>
    <w:rsid w:val="001725F6"/>
    <w:rsid w:val="0017342F"/>
    <w:rsid w:val="00173D6B"/>
    <w:rsid w:val="00173E42"/>
    <w:rsid w:val="00173FFA"/>
    <w:rsid w:val="00174D84"/>
    <w:rsid w:val="001753EE"/>
    <w:rsid w:val="00175526"/>
    <w:rsid w:val="00175B63"/>
    <w:rsid w:val="00176054"/>
    <w:rsid w:val="00181B90"/>
    <w:rsid w:val="001829F4"/>
    <w:rsid w:val="00183810"/>
    <w:rsid w:val="00183AD2"/>
    <w:rsid w:val="00184CA0"/>
    <w:rsid w:val="00185004"/>
    <w:rsid w:val="0018539F"/>
    <w:rsid w:val="001862BD"/>
    <w:rsid w:val="00186558"/>
    <w:rsid w:val="001872E1"/>
    <w:rsid w:val="001904CB"/>
    <w:rsid w:val="00192204"/>
    <w:rsid w:val="00192AE4"/>
    <w:rsid w:val="001935A3"/>
    <w:rsid w:val="0019381A"/>
    <w:rsid w:val="001953D2"/>
    <w:rsid w:val="00195A17"/>
    <w:rsid w:val="00195A79"/>
    <w:rsid w:val="00197C4E"/>
    <w:rsid w:val="001A0112"/>
    <w:rsid w:val="001A1D56"/>
    <w:rsid w:val="001A33E4"/>
    <w:rsid w:val="001A3E1D"/>
    <w:rsid w:val="001A452E"/>
    <w:rsid w:val="001A52AC"/>
    <w:rsid w:val="001A65AA"/>
    <w:rsid w:val="001A6C6D"/>
    <w:rsid w:val="001A6F06"/>
    <w:rsid w:val="001A709E"/>
    <w:rsid w:val="001B0A0F"/>
    <w:rsid w:val="001B2BB1"/>
    <w:rsid w:val="001B3A65"/>
    <w:rsid w:val="001B40C9"/>
    <w:rsid w:val="001B4EAE"/>
    <w:rsid w:val="001B5059"/>
    <w:rsid w:val="001B73BF"/>
    <w:rsid w:val="001C09CF"/>
    <w:rsid w:val="001C2445"/>
    <w:rsid w:val="001C2462"/>
    <w:rsid w:val="001C2E84"/>
    <w:rsid w:val="001C3907"/>
    <w:rsid w:val="001C3958"/>
    <w:rsid w:val="001C62E6"/>
    <w:rsid w:val="001D0705"/>
    <w:rsid w:val="001D08BB"/>
    <w:rsid w:val="001D0FDC"/>
    <w:rsid w:val="001D1EC0"/>
    <w:rsid w:val="001D23F4"/>
    <w:rsid w:val="001D305D"/>
    <w:rsid w:val="001D3C8D"/>
    <w:rsid w:val="001D7814"/>
    <w:rsid w:val="001E0E9E"/>
    <w:rsid w:val="001E2247"/>
    <w:rsid w:val="001E5900"/>
    <w:rsid w:val="001E7889"/>
    <w:rsid w:val="001F18BE"/>
    <w:rsid w:val="001F32E7"/>
    <w:rsid w:val="001F35A2"/>
    <w:rsid w:val="001F3AE4"/>
    <w:rsid w:val="001F4306"/>
    <w:rsid w:val="001F5A07"/>
    <w:rsid w:val="001F5C25"/>
    <w:rsid w:val="00200908"/>
    <w:rsid w:val="00200DEF"/>
    <w:rsid w:val="00201776"/>
    <w:rsid w:val="00202120"/>
    <w:rsid w:val="00203464"/>
    <w:rsid w:val="00203EAF"/>
    <w:rsid w:val="00204F06"/>
    <w:rsid w:val="002102D0"/>
    <w:rsid w:val="00210325"/>
    <w:rsid w:val="00210724"/>
    <w:rsid w:val="00211377"/>
    <w:rsid w:val="00211654"/>
    <w:rsid w:val="00213A79"/>
    <w:rsid w:val="00213B22"/>
    <w:rsid w:val="00213CDE"/>
    <w:rsid w:val="00214A79"/>
    <w:rsid w:val="00216193"/>
    <w:rsid w:val="0021620A"/>
    <w:rsid w:val="002162AE"/>
    <w:rsid w:val="00222537"/>
    <w:rsid w:val="00223E7C"/>
    <w:rsid w:val="00224236"/>
    <w:rsid w:val="00225DD7"/>
    <w:rsid w:val="002278E8"/>
    <w:rsid w:val="00227D7E"/>
    <w:rsid w:val="00230ADB"/>
    <w:rsid w:val="0023280B"/>
    <w:rsid w:val="00233598"/>
    <w:rsid w:val="00235CC5"/>
    <w:rsid w:val="002407D5"/>
    <w:rsid w:val="002407F6"/>
    <w:rsid w:val="00241390"/>
    <w:rsid w:val="00241968"/>
    <w:rsid w:val="0024271E"/>
    <w:rsid w:val="0024297A"/>
    <w:rsid w:val="00247740"/>
    <w:rsid w:val="00250BEB"/>
    <w:rsid w:val="002511D8"/>
    <w:rsid w:val="00252366"/>
    <w:rsid w:val="002538FD"/>
    <w:rsid w:val="00253904"/>
    <w:rsid w:val="0025548A"/>
    <w:rsid w:val="00256AAB"/>
    <w:rsid w:val="00257154"/>
    <w:rsid w:val="002577D5"/>
    <w:rsid w:val="00257DA7"/>
    <w:rsid w:val="00261EF9"/>
    <w:rsid w:val="00263BDD"/>
    <w:rsid w:val="0026400C"/>
    <w:rsid w:val="002642B8"/>
    <w:rsid w:val="00265672"/>
    <w:rsid w:val="00267D02"/>
    <w:rsid w:val="0027069D"/>
    <w:rsid w:val="00270782"/>
    <w:rsid w:val="00271B6F"/>
    <w:rsid w:val="00271C25"/>
    <w:rsid w:val="002724AB"/>
    <w:rsid w:val="00273E2A"/>
    <w:rsid w:val="00274605"/>
    <w:rsid w:val="00274815"/>
    <w:rsid w:val="0027726B"/>
    <w:rsid w:val="00280321"/>
    <w:rsid w:val="0028039A"/>
    <w:rsid w:val="00280AD6"/>
    <w:rsid w:val="00280E73"/>
    <w:rsid w:val="00281E7B"/>
    <w:rsid w:val="00282FA1"/>
    <w:rsid w:val="00283DFC"/>
    <w:rsid w:val="00284102"/>
    <w:rsid w:val="0028537D"/>
    <w:rsid w:val="00285DF8"/>
    <w:rsid w:val="002861FF"/>
    <w:rsid w:val="00286F73"/>
    <w:rsid w:val="00291B03"/>
    <w:rsid w:val="00291D07"/>
    <w:rsid w:val="00294004"/>
    <w:rsid w:val="00294AF3"/>
    <w:rsid w:val="00295532"/>
    <w:rsid w:val="002961CE"/>
    <w:rsid w:val="002A119C"/>
    <w:rsid w:val="002A1B71"/>
    <w:rsid w:val="002A2DEC"/>
    <w:rsid w:val="002A33F7"/>
    <w:rsid w:val="002A5264"/>
    <w:rsid w:val="002A5D22"/>
    <w:rsid w:val="002A77D8"/>
    <w:rsid w:val="002A7959"/>
    <w:rsid w:val="002B08FF"/>
    <w:rsid w:val="002B205D"/>
    <w:rsid w:val="002B3F41"/>
    <w:rsid w:val="002B4693"/>
    <w:rsid w:val="002B5662"/>
    <w:rsid w:val="002B64FA"/>
    <w:rsid w:val="002B6A23"/>
    <w:rsid w:val="002B6B06"/>
    <w:rsid w:val="002B6CA6"/>
    <w:rsid w:val="002B74C5"/>
    <w:rsid w:val="002B75E4"/>
    <w:rsid w:val="002C0318"/>
    <w:rsid w:val="002C12BF"/>
    <w:rsid w:val="002C16E4"/>
    <w:rsid w:val="002C1772"/>
    <w:rsid w:val="002C1781"/>
    <w:rsid w:val="002C3C63"/>
    <w:rsid w:val="002C3F8A"/>
    <w:rsid w:val="002C474A"/>
    <w:rsid w:val="002C66F5"/>
    <w:rsid w:val="002C6C09"/>
    <w:rsid w:val="002C74E0"/>
    <w:rsid w:val="002C7693"/>
    <w:rsid w:val="002C77FB"/>
    <w:rsid w:val="002C795A"/>
    <w:rsid w:val="002C7A1A"/>
    <w:rsid w:val="002C7ABD"/>
    <w:rsid w:val="002C7B20"/>
    <w:rsid w:val="002D0891"/>
    <w:rsid w:val="002D0A1D"/>
    <w:rsid w:val="002D0CA1"/>
    <w:rsid w:val="002D112E"/>
    <w:rsid w:val="002D3AA2"/>
    <w:rsid w:val="002D3DCC"/>
    <w:rsid w:val="002D5FED"/>
    <w:rsid w:val="002D719F"/>
    <w:rsid w:val="002D7404"/>
    <w:rsid w:val="002E097C"/>
    <w:rsid w:val="002E23A1"/>
    <w:rsid w:val="002E2F4D"/>
    <w:rsid w:val="002E3A07"/>
    <w:rsid w:val="002E6320"/>
    <w:rsid w:val="002E67B8"/>
    <w:rsid w:val="002F12BD"/>
    <w:rsid w:val="002F223D"/>
    <w:rsid w:val="002F401A"/>
    <w:rsid w:val="002F7DE0"/>
    <w:rsid w:val="00300288"/>
    <w:rsid w:val="00300C53"/>
    <w:rsid w:val="00300CC3"/>
    <w:rsid w:val="00302252"/>
    <w:rsid w:val="00302377"/>
    <w:rsid w:val="003040F1"/>
    <w:rsid w:val="003076B0"/>
    <w:rsid w:val="0031165B"/>
    <w:rsid w:val="0031356B"/>
    <w:rsid w:val="00314563"/>
    <w:rsid w:val="00314B43"/>
    <w:rsid w:val="003156A2"/>
    <w:rsid w:val="00315E2D"/>
    <w:rsid w:val="00316BA4"/>
    <w:rsid w:val="00317495"/>
    <w:rsid w:val="00317C8E"/>
    <w:rsid w:val="00317D24"/>
    <w:rsid w:val="00320285"/>
    <w:rsid w:val="0032044F"/>
    <w:rsid w:val="003205F7"/>
    <w:rsid w:val="00321157"/>
    <w:rsid w:val="0032135D"/>
    <w:rsid w:val="003231F4"/>
    <w:rsid w:val="00323934"/>
    <w:rsid w:val="00323A96"/>
    <w:rsid w:val="00325223"/>
    <w:rsid w:val="00327428"/>
    <w:rsid w:val="003275D1"/>
    <w:rsid w:val="00330199"/>
    <w:rsid w:val="003308A8"/>
    <w:rsid w:val="00331536"/>
    <w:rsid w:val="003319CE"/>
    <w:rsid w:val="00331C72"/>
    <w:rsid w:val="00332020"/>
    <w:rsid w:val="003329B5"/>
    <w:rsid w:val="0033305B"/>
    <w:rsid w:val="003336EC"/>
    <w:rsid w:val="00335EFB"/>
    <w:rsid w:val="00337811"/>
    <w:rsid w:val="00340F76"/>
    <w:rsid w:val="00341FE3"/>
    <w:rsid w:val="00342ECD"/>
    <w:rsid w:val="003447EA"/>
    <w:rsid w:val="00344816"/>
    <w:rsid w:val="003450E3"/>
    <w:rsid w:val="0034520C"/>
    <w:rsid w:val="003455BA"/>
    <w:rsid w:val="00345CBF"/>
    <w:rsid w:val="00350AC1"/>
    <w:rsid w:val="0035167D"/>
    <w:rsid w:val="003516FE"/>
    <w:rsid w:val="00351B4C"/>
    <w:rsid w:val="00352109"/>
    <w:rsid w:val="00352B0E"/>
    <w:rsid w:val="00352EF2"/>
    <w:rsid w:val="0035386E"/>
    <w:rsid w:val="0035663F"/>
    <w:rsid w:val="00357F1D"/>
    <w:rsid w:val="0036004D"/>
    <w:rsid w:val="00362BB2"/>
    <w:rsid w:val="00362CA6"/>
    <w:rsid w:val="00362EA3"/>
    <w:rsid w:val="0036462D"/>
    <w:rsid w:val="00364C40"/>
    <w:rsid w:val="00366D19"/>
    <w:rsid w:val="00366DDF"/>
    <w:rsid w:val="003706A2"/>
    <w:rsid w:val="0037148B"/>
    <w:rsid w:val="00371844"/>
    <w:rsid w:val="003722C4"/>
    <w:rsid w:val="003729DF"/>
    <w:rsid w:val="00372D81"/>
    <w:rsid w:val="00373F4E"/>
    <w:rsid w:val="003744C0"/>
    <w:rsid w:val="003753A0"/>
    <w:rsid w:val="00377ABF"/>
    <w:rsid w:val="00377F06"/>
    <w:rsid w:val="00381322"/>
    <w:rsid w:val="00382A20"/>
    <w:rsid w:val="00382C3D"/>
    <w:rsid w:val="00382CAA"/>
    <w:rsid w:val="00383949"/>
    <w:rsid w:val="00383E9E"/>
    <w:rsid w:val="0038491C"/>
    <w:rsid w:val="00384DE8"/>
    <w:rsid w:val="003868B4"/>
    <w:rsid w:val="00386AA7"/>
    <w:rsid w:val="00387423"/>
    <w:rsid w:val="00387B6D"/>
    <w:rsid w:val="00390C8F"/>
    <w:rsid w:val="00390D40"/>
    <w:rsid w:val="0039121D"/>
    <w:rsid w:val="003930B0"/>
    <w:rsid w:val="00393965"/>
    <w:rsid w:val="00394CDF"/>
    <w:rsid w:val="00394D49"/>
    <w:rsid w:val="00394F0C"/>
    <w:rsid w:val="0039667B"/>
    <w:rsid w:val="00396921"/>
    <w:rsid w:val="00396D51"/>
    <w:rsid w:val="0039727F"/>
    <w:rsid w:val="003A054C"/>
    <w:rsid w:val="003A1541"/>
    <w:rsid w:val="003A1799"/>
    <w:rsid w:val="003A4900"/>
    <w:rsid w:val="003A5656"/>
    <w:rsid w:val="003A5C2F"/>
    <w:rsid w:val="003B1A2B"/>
    <w:rsid w:val="003B2828"/>
    <w:rsid w:val="003B2CAE"/>
    <w:rsid w:val="003B38A5"/>
    <w:rsid w:val="003B4139"/>
    <w:rsid w:val="003B497F"/>
    <w:rsid w:val="003B6177"/>
    <w:rsid w:val="003B7819"/>
    <w:rsid w:val="003C2BA4"/>
    <w:rsid w:val="003C2E8D"/>
    <w:rsid w:val="003C35E8"/>
    <w:rsid w:val="003C3650"/>
    <w:rsid w:val="003C47A2"/>
    <w:rsid w:val="003C4A4B"/>
    <w:rsid w:val="003C50FB"/>
    <w:rsid w:val="003C632D"/>
    <w:rsid w:val="003C6703"/>
    <w:rsid w:val="003C69DE"/>
    <w:rsid w:val="003C72ED"/>
    <w:rsid w:val="003D0AB4"/>
    <w:rsid w:val="003D16E3"/>
    <w:rsid w:val="003D19F5"/>
    <w:rsid w:val="003D1D49"/>
    <w:rsid w:val="003D2003"/>
    <w:rsid w:val="003D484F"/>
    <w:rsid w:val="003D4A99"/>
    <w:rsid w:val="003D4F00"/>
    <w:rsid w:val="003D65CE"/>
    <w:rsid w:val="003E1DB4"/>
    <w:rsid w:val="003E1EF3"/>
    <w:rsid w:val="003E3961"/>
    <w:rsid w:val="003E450E"/>
    <w:rsid w:val="003E53DF"/>
    <w:rsid w:val="003E5851"/>
    <w:rsid w:val="003E64AD"/>
    <w:rsid w:val="003E6CAE"/>
    <w:rsid w:val="003E7205"/>
    <w:rsid w:val="003F1023"/>
    <w:rsid w:val="003F23D1"/>
    <w:rsid w:val="003F263D"/>
    <w:rsid w:val="003F29B4"/>
    <w:rsid w:val="003F3E82"/>
    <w:rsid w:val="003F4868"/>
    <w:rsid w:val="003F5409"/>
    <w:rsid w:val="003F57F2"/>
    <w:rsid w:val="003F6CC7"/>
    <w:rsid w:val="003F6EB0"/>
    <w:rsid w:val="00401658"/>
    <w:rsid w:val="0040286B"/>
    <w:rsid w:val="00402882"/>
    <w:rsid w:val="00403A69"/>
    <w:rsid w:val="00404F2B"/>
    <w:rsid w:val="0040521F"/>
    <w:rsid w:val="004053C9"/>
    <w:rsid w:val="00406E54"/>
    <w:rsid w:val="00407F07"/>
    <w:rsid w:val="004106CB"/>
    <w:rsid w:val="00413635"/>
    <w:rsid w:val="0041554C"/>
    <w:rsid w:val="00415854"/>
    <w:rsid w:val="00415A3D"/>
    <w:rsid w:val="00416309"/>
    <w:rsid w:val="00416CE5"/>
    <w:rsid w:val="00416F64"/>
    <w:rsid w:val="0041769C"/>
    <w:rsid w:val="004208EB"/>
    <w:rsid w:val="004211E1"/>
    <w:rsid w:val="00421AF9"/>
    <w:rsid w:val="0042359B"/>
    <w:rsid w:val="004247AE"/>
    <w:rsid w:val="00425942"/>
    <w:rsid w:val="00427889"/>
    <w:rsid w:val="004279D0"/>
    <w:rsid w:val="00427A24"/>
    <w:rsid w:val="00430431"/>
    <w:rsid w:val="004311E5"/>
    <w:rsid w:val="00432138"/>
    <w:rsid w:val="00432924"/>
    <w:rsid w:val="004343C6"/>
    <w:rsid w:val="00434CD1"/>
    <w:rsid w:val="00435324"/>
    <w:rsid w:val="00440E9F"/>
    <w:rsid w:val="00441EBE"/>
    <w:rsid w:val="00442420"/>
    <w:rsid w:val="00442CA5"/>
    <w:rsid w:val="0044367D"/>
    <w:rsid w:val="00446458"/>
    <w:rsid w:val="004466ED"/>
    <w:rsid w:val="004474A6"/>
    <w:rsid w:val="00447861"/>
    <w:rsid w:val="004516DC"/>
    <w:rsid w:val="00453960"/>
    <w:rsid w:val="0045416C"/>
    <w:rsid w:val="004556C5"/>
    <w:rsid w:val="004566EA"/>
    <w:rsid w:val="00456C91"/>
    <w:rsid w:val="00457C57"/>
    <w:rsid w:val="00457DD2"/>
    <w:rsid w:val="00463354"/>
    <w:rsid w:val="004640BE"/>
    <w:rsid w:val="00465568"/>
    <w:rsid w:val="00465621"/>
    <w:rsid w:val="00465AF2"/>
    <w:rsid w:val="0046672B"/>
    <w:rsid w:val="004721CE"/>
    <w:rsid w:val="00472F44"/>
    <w:rsid w:val="00474BAC"/>
    <w:rsid w:val="00475CC6"/>
    <w:rsid w:val="00477475"/>
    <w:rsid w:val="004806E2"/>
    <w:rsid w:val="00482BC9"/>
    <w:rsid w:val="00484A7C"/>
    <w:rsid w:val="00485185"/>
    <w:rsid w:val="00485405"/>
    <w:rsid w:val="00485A89"/>
    <w:rsid w:val="00486FC2"/>
    <w:rsid w:val="00487909"/>
    <w:rsid w:val="00490A8E"/>
    <w:rsid w:val="00491E5D"/>
    <w:rsid w:val="00492179"/>
    <w:rsid w:val="00492371"/>
    <w:rsid w:val="00492EE1"/>
    <w:rsid w:val="00492FAB"/>
    <w:rsid w:val="00493614"/>
    <w:rsid w:val="00493F86"/>
    <w:rsid w:val="00497390"/>
    <w:rsid w:val="00497D9B"/>
    <w:rsid w:val="004A37BC"/>
    <w:rsid w:val="004A3986"/>
    <w:rsid w:val="004A4FB6"/>
    <w:rsid w:val="004A52AB"/>
    <w:rsid w:val="004A5B7F"/>
    <w:rsid w:val="004A5D4B"/>
    <w:rsid w:val="004A63F3"/>
    <w:rsid w:val="004B0255"/>
    <w:rsid w:val="004B1394"/>
    <w:rsid w:val="004B1FF4"/>
    <w:rsid w:val="004B2C43"/>
    <w:rsid w:val="004B2D6F"/>
    <w:rsid w:val="004B31CF"/>
    <w:rsid w:val="004B32D5"/>
    <w:rsid w:val="004B4B9F"/>
    <w:rsid w:val="004B4CC2"/>
    <w:rsid w:val="004B4F15"/>
    <w:rsid w:val="004B5356"/>
    <w:rsid w:val="004B60EF"/>
    <w:rsid w:val="004B679B"/>
    <w:rsid w:val="004B7695"/>
    <w:rsid w:val="004B7F68"/>
    <w:rsid w:val="004C00EC"/>
    <w:rsid w:val="004C1A7F"/>
    <w:rsid w:val="004C1F86"/>
    <w:rsid w:val="004C554A"/>
    <w:rsid w:val="004C5567"/>
    <w:rsid w:val="004C6AA5"/>
    <w:rsid w:val="004D0452"/>
    <w:rsid w:val="004D0746"/>
    <w:rsid w:val="004D1225"/>
    <w:rsid w:val="004D1C24"/>
    <w:rsid w:val="004D2C12"/>
    <w:rsid w:val="004D3CA4"/>
    <w:rsid w:val="004D4D85"/>
    <w:rsid w:val="004D4EC1"/>
    <w:rsid w:val="004D5577"/>
    <w:rsid w:val="004D5AE6"/>
    <w:rsid w:val="004D7405"/>
    <w:rsid w:val="004D7CB8"/>
    <w:rsid w:val="004E016D"/>
    <w:rsid w:val="004E1F47"/>
    <w:rsid w:val="004E2268"/>
    <w:rsid w:val="004E2862"/>
    <w:rsid w:val="004E42F0"/>
    <w:rsid w:val="004E4BF7"/>
    <w:rsid w:val="004E617A"/>
    <w:rsid w:val="004E6B65"/>
    <w:rsid w:val="004F0B34"/>
    <w:rsid w:val="004F0FA2"/>
    <w:rsid w:val="004F1A02"/>
    <w:rsid w:val="004F1AED"/>
    <w:rsid w:val="004F1EF8"/>
    <w:rsid w:val="004F3983"/>
    <w:rsid w:val="004F41FF"/>
    <w:rsid w:val="004F435B"/>
    <w:rsid w:val="004F5237"/>
    <w:rsid w:val="004F54BE"/>
    <w:rsid w:val="004F5E23"/>
    <w:rsid w:val="004F5E2F"/>
    <w:rsid w:val="004F6276"/>
    <w:rsid w:val="0050042D"/>
    <w:rsid w:val="005004B8"/>
    <w:rsid w:val="00500BD5"/>
    <w:rsid w:val="00500D46"/>
    <w:rsid w:val="005022C6"/>
    <w:rsid w:val="00502FB5"/>
    <w:rsid w:val="00503AFA"/>
    <w:rsid w:val="00504A07"/>
    <w:rsid w:val="005055EA"/>
    <w:rsid w:val="00506442"/>
    <w:rsid w:val="00507482"/>
    <w:rsid w:val="005078E7"/>
    <w:rsid w:val="0051050C"/>
    <w:rsid w:val="00511BBA"/>
    <w:rsid w:val="00511F1D"/>
    <w:rsid w:val="005123F4"/>
    <w:rsid w:val="00514DA4"/>
    <w:rsid w:val="0051643C"/>
    <w:rsid w:val="005164A5"/>
    <w:rsid w:val="00517419"/>
    <w:rsid w:val="005207CB"/>
    <w:rsid w:val="005210E5"/>
    <w:rsid w:val="00521262"/>
    <w:rsid w:val="0052127D"/>
    <w:rsid w:val="0052294E"/>
    <w:rsid w:val="0052445E"/>
    <w:rsid w:val="005245BF"/>
    <w:rsid w:val="0052464F"/>
    <w:rsid w:val="00524907"/>
    <w:rsid w:val="00525A00"/>
    <w:rsid w:val="005278C7"/>
    <w:rsid w:val="0053116D"/>
    <w:rsid w:val="00531DCB"/>
    <w:rsid w:val="005325B0"/>
    <w:rsid w:val="00534005"/>
    <w:rsid w:val="005344CA"/>
    <w:rsid w:val="00537B81"/>
    <w:rsid w:val="00537D75"/>
    <w:rsid w:val="00537FC9"/>
    <w:rsid w:val="005421F0"/>
    <w:rsid w:val="00542916"/>
    <w:rsid w:val="005449CF"/>
    <w:rsid w:val="00544D49"/>
    <w:rsid w:val="00545140"/>
    <w:rsid w:val="005453F0"/>
    <w:rsid w:val="00547142"/>
    <w:rsid w:val="00547FBC"/>
    <w:rsid w:val="005512CA"/>
    <w:rsid w:val="00551C0A"/>
    <w:rsid w:val="005525DE"/>
    <w:rsid w:val="0055381A"/>
    <w:rsid w:val="0055462B"/>
    <w:rsid w:val="0055557C"/>
    <w:rsid w:val="00555AA9"/>
    <w:rsid w:val="00556580"/>
    <w:rsid w:val="00560C73"/>
    <w:rsid w:val="00561997"/>
    <w:rsid w:val="00561C86"/>
    <w:rsid w:val="0056246A"/>
    <w:rsid w:val="00562AB8"/>
    <w:rsid w:val="00563654"/>
    <w:rsid w:val="00563A59"/>
    <w:rsid w:val="00565B58"/>
    <w:rsid w:val="00566D08"/>
    <w:rsid w:val="00567745"/>
    <w:rsid w:val="00570A59"/>
    <w:rsid w:val="0057451B"/>
    <w:rsid w:val="0057519A"/>
    <w:rsid w:val="005753FB"/>
    <w:rsid w:val="00575413"/>
    <w:rsid w:val="00577129"/>
    <w:rsid w:val="00577B07"/>
    <w:rsid w:val="00581A6D"/>
    <w:rsid w:val="00581F7C"/>
    <w:rsid w:val="005832A0"/>
    <w:rsid w:val="005844C5"/>
    <w:rsid w:val="0058660A"/>
    <w:rsid w:val="00586679"/>
    <w:rsid w:val="00586EA2"/>
    <w:rsid w:val="00587545"/>
    <w:rsid w:val="00592A64"/>
    <w:rsid w:val="00592D76"/>
    <w:rsid w:val="005934CB"/>
    <w:rsid w:val="0059456A"/>
    <w:rsid w:val="00594622"/>
    <w:rsid w:val="00594886"/>
    <w:rsid w:val="00594A90"/>
    <w:rsid w:val="00595D57"/>
    <w:rsid w:val="00596465"/>
    <w:rsid w:val="005A02CF"/>
    <w:rsid w:val="005A0396"/>
    <w:rsid w:val="005A0438"/>
    <w:rsid w:val="005A08A2"/>
    <w:rsid w:val="005A0A83"/>
    <w:rsid w:val="005A0C7E"/>
    <w:rsid w:val="005A14DB"/>
    <w:rsid w:val="005A1AFB"/>
    <w:rsid w:val="005A1C9F"/>
    <w:rsid w:val="005A2287"/>
    <w:rsid w:val="005A2D33"/>
    <w:rsid w:val="005A2E6F"/>
    <w:rsid w:val="005A316F"/>
    <w:rsid w:val="005A3C21"/>
    <w:rsid w:val="005A42BC"/>
    <w:rsid w:val="005A546A"/>
    <w:rsid w:val="005A5569"/>
    <w:rsid w:val="005A76B2"/>
    <w:rsid w:val="005B0358"/>
    <w:rsid w:val="005B0FCD"/>
    <w:rsid w:val="005B0FD8"/>
    <w:rsid w:val="005B316F"/>
    <w:rsid w:val="005B338F"/>
    <w:rsid w:val="005B36F5"/>
    <w:rsid w:val="005B3D85"/>
    <w:rsid w:val="005B4E67"/>
    <w:rsid w:val="005B5CDC"/>
    <w:rsid w:val="005B711F"/>
    <w:rsid w:val="005B71E8"/>
    <w:rsid w:val="005B73A0"/>
    <w:rsid w:val="005B7563"/>
    <w:rsid w:val="005C0494"/>
    <w:rsid w:val="005C0581"/>
    <w:rsid w:val="005C063E"/>
    <w:rsid w:val="005C12C7"/>
    <w:rsid w:val="005C1B26"/>
    <w:rsid w:val="005C1C0C"/>
    <w:rsid w:val="005C2E53"/>
    <w:rsid w:val="005C2F2D"/>
    <w:rsid w:val="005C390A"/>
    <w:rsid w:val="005C5451"/>
    <w:rsid w:val="005C6381"/>
    <w:rsid w:val="005C7357"/>
    <w:rsid w:val="005C7692"/>
    <w:rsid w:val="005D0E31"/>
    <w:rsid w:val="005D10B3"/>
    <w:rsid w:val="005D1D7C"/>
    <w:rsid w:val="005D239A"/>
    <w:rsid w:val="005D3AA0"/>
    <w:rsid w:val="005D4768"/>
    <w:rsid w:val="005D4A8D"/>
    <w:rsid w:val="005D4FFF"/>
    <w:rsid w:val="005D5532"/>
    <w:rsid w:val="005D78BE"/>
    <w:rsid w:val="005E01FC"/>
    <w:rsid w:val="005E1D14"/>
    <w:rsid w:val="005E24E7"/>
    <w:rsid w:val="005E29E0"/>
    <w:rsid w:val="005E3E96"/>
    <w:rsid w:val="005E415A"/>
    <w:rsid w:val="005E5A4D"/>
    <w:rsid w:val="005E601F"/>
    <w:rsid w:val="005F07ED"/>
    <w:rsid w:val="005F1456"/>
    <w:rsid w:val="005F27D4"/>
    <w:rsid w:val="005F2815"/>
    <w:rsid w:val="005F3957"/>
    <w:rsid w:val="005F4355"/>
    <w:rsid w:val="005F5468"/>
    <w:rsid w:val="005F5683"/>
    <w:rsid w:val="005F5BBE"/>
    <w:rsid w:val="005F6873"/>
    <w:rsid w:val="005F6BBE"/>
    <w:rsid w:val="006008CC"/>
    <w:rsid w:val="00600B3A"/>
    <w:rsid w:val="006036E6"/>
    <w:rsid w:val="006038C2"/>
    <w:rsid w:val="00604920"/>
    <w:rsid w:val="006053D5"/>
    <w:rsid w:val="00605A67"/>
    <w:rsid w:val="00605C90"/>
    <w:rsid w:val="00605DB1"/>
    <w:rsid w:val="0060673E"/>
    <w:rsid w:val="00607920"/>
    <w:rsid w:val="00607B2A"/>
    <w:rsid w:val="0061210F"/>
    <w:rsid w:val="00613A97"/>
    <w:rsid w:val="00615866"/>
    <w:rsid w:val="006166F6"/>
    <w:rsid w:val="00616D40"/>
    <w:rsid w:val="00616EE6"/>
    <w:rsid w:val="006203F7"/>
    <w:rsid w:val="0062075B"/>
    <w:rsid w:val="00620C09"/>
    <w:rsid w:val="00621750"/>
    <w:rsid w:val="00621C94"/>
    <w:rsid w:val="0062228E"/>
    <w:rsid w:val="0062258F"/>
    <w:rsid w:val="0062322A"/>
    <w:rsid w:val="00623D03"/>
    <w:rsid w:val="00624153"/>
    <w:rsid w:val="00624740"/>
    <w:rsid w:val="006247F8"/>
    <w:rsid w:val="006274DE"/>
    <w:rsid w:val="00631D11"/>
    <w:rsid w:val="006330B5"/>
    <w:rsid w:val="0063350A"/>
    <w:rsid w:val="00634FCF"/>
    <w:rsid w:val="006362A3"/>
    <w:rsid w:val="00640824"/>
    <w:rsid w:val="0064106F"/>
    <w:rsid w:val="00642736"/>
    <w:rsid w:val="006427C7"/>
    <w:rsid w:val="006433EF"/>
    <w:rsid w:val="0064348D"/>
    <w:rsid w:val="00643BC6"/>
    <w:rsid w:val="00644A21"/>
    <w:rsid w:val="00644C59"/>
    <w:rsid w:val="00645488"/>
    <w:rsid w:val="006476B4"/>
    <w:rsid w:val="00647B6F"/>
    <w:rsid w:val="006501B0"/>
    <w:rsid w:val="00652391"/>
    <w:rsid w:val="00652A5F"/>
    <w:rsid w:val="0065347D"/>
    <w:rsid w:val="0065538B"/>
    <w:rsid w:val="00655785"/>
    <w:rsid w:val="00655B77"/>
    <w:rsid w:val="006561CF"/>
    <w:rsid w:val="0065627C"/>
    <w:rsid w:val="00657046"/>
    <w:rsid w:val="00657608"/>
    <w:rsid w:val="0066049B"/>
    <w:rsid w:val="006607FF"/>
    <w:rsid w:val="00660C64"/>
    <w:rsid w:val="00660ED7"/>
    <w:rsid w:val="006610F6"/>
    <w:rsid w:val="00661B1A"/>
    <w:rsid w:val="0066244C"/>
    <w:rsid w:val="00663373"/>
    <w:rsid w:val="00666028"/>
    <w:rsid w:val="006668C3"/>
    <w:rsid w:val="00667497"/>
    <w:rsid w:val="00670015"/>
    <w:rsid w:val="00670E15"/>
    <w:rsid w:val="00671A0C"/>
    <w:rsid w:val="006721E4"/>
    <w:rsid w:val="006726B5"/>
    <w:rsid w:val="00672AC3"/>
    <w:rsid w:val="00673D17"/>
    <w:rsid w:val="00674B42"/>
    <w:rsid w:val="00674D3B"/>
    <w:rsid w:val="006754E6"/>
    <w:rsid w:val="00675577"/>
    <w:rsid w:val="00675BD7"/>
    <w:rsid w:val="00675E3B"/>
    <w:rsid w:val="006767E3"/>
    <w:rsid w:val="00677F38"/>
    <w:rsid w:val="006805F4"/>
    <w:rsid w:val="00681280"/>
    <w:rsid w:val="00681931"/>
    <w:rsid w:val="00681972"/>
    <w:rsid w:val="006855D7"/>
    <w:rsid w:val="00685D5A"/>
    <w:rsid w:val="006867FD"/>
    <w:rsid w:val="006872E0"/>
    <w:rsid w:val="00687683"/>
    <w:rsid w:val="006876D6"/>
    <w:rsid w:val="00687DB7"/>
    <w:rsid w:val="00687DCB"/>
    <w:rsid w:val="0069064D"/>
    <w:rsid w:val="0069079A"/>
    <w:rsid w:val="006929B4"/>
    <w:rsid w:val="00692B3F"/>
    <w:rsid w:val="006943B4"/>
    <w:rsid w:val="006A0908"/>
    <w:rsid w:val="006A1EBE"/>
    <w:rsid w:val="006A2239"/>
    <w:rsid w:val="006A3FA3"/>
    <w:rsid w:val="006A4E0E"/>
    <w:rsid w:val="006A4E98"/>
    <w:rsid w:val="006A5F5E"/>
    <w:rsid w:val="006A6554"/>
    <w:rsid w:val="006A6DD7"/>
    <w:rsid w:val="006A735F"/>
    <w:rsid w:val="006A7CE5"/>
    <w:rsid w:val="006A7EE0"/>
    <w:rsid w:val="006B0D2F"/>
    <w:rsid w:val="006B1105"/>
    <w:rsid w:val="006B2CBB"/>
    <w:rsid w:val="006B4FB8"/>
    <w:rsid w:val="006B5689"/>
    <w:rsid w:val="006B6BF9"/>
    <w:rsid w:val="006B70AD"/>
    <w:rsid w:val="006B7369"/>
    <w:rsid w:val="006B7F03"/>
    <w:rsid w:val="006C19F0"/>
    <w:rsid w:val="006C294F"/>
    <w:rsid w:val="006C2EF1"/>
    <w:rsid w:val="006C44CF"/>
    <w:rsid w:val="006C5B00"/>
    <w:rsid w:val="006C7FE3"/>
    <w:rsid w:val="006D018B"/>
    <w:rsid w:val="006D2D26"/>
    <w:rsid w:val="006D3315"/>
    <w:rsid w:val="006D3D51"/>
    <w:rsid w:val="006D464E"/>
    <w:rsid w:val="006D58AE"/>
    <w:rsid w:val="006D72D4"/>
    <w:rsid w:val="006D7E02"/>
    <w:rsid w:val="006E02BB"/>
    <w:rsid w:val="006E0989"/>
    <w:rsid w:val="006E15E6"/>
    <w:rsid w:val="006E34D6"/>
    <w:rsid w:val="006E3FB2"/>
    <w:rsid w:val="006E45F2"/>
    <w:rsid w:val="006E62C6"/>
    <w:rsid w:val="006E7636"/>
    <w:rsid w:val="006E76B7"/>
    <w:rsid w:val="006F0505"/>
    <w:rsid w:val="006F0764"/>
    <w:rsid w:val="006F126A"/>
    <w:rsid w:val="006F188F"/>
    <w:rsid w:val="006F3432"/>
    <w:rsid w:val="006F3F16"/>
    <w:rsid w:val="006F4228"/>
    <w:rsid w:val="006F474F"/>
    <w:rsid w:val="006F4CE6"/>
    <w:rsid w:val="006F583A"/>
    <w:rsid w:val="006F6318"/>
    <w:rsid w:val="006F7542"/>
    <w:rsid w:val="0070089E"/>
    <w:rsid w:val="00701AFA"/>
    <w:rsid w:val="00701C9F"/>
    <w:rsid w:val="0070249C"/>
    <w:rsid w:val="007037E1"/>
    <w:rsid w:val="00703F2C"/>
    <w:rsid w:val="0070573A"/>
    <w:rsid w:val="00706440"/>
    <w:rsid w:val="00707DB4"/>
    <w:rsid w:val="00710B20"/>
    <w:rsid w:val="007116B7"/>
    <w:rsid w:val="00713215"/>
    <w:rsid w:val="007132BE"/>
    <w:rsid w:val="007143B4"/>
    <w:rsid w:val="007150CA"/>
    <w:rsid w:val="00715DDF"/>
    <w:rsid w:val="00717FE1"/>
    <w:rsid w:val="00720F7C"/>
    <w:rsid w:val="007212E4"/>
    <w:rsid w:val="0072179F"/>
    <w:rsid w:val="007222E0"/>
    <w:rsid w:val="00723C3D"/>
    <w:rsid w:val="00723F15"/>
    <w:rsid w:val="00724179"/>
    <w:rsid w:val="0072417E"/>
    <w:rsid w:val="0072454A"/>
    <w:rsid w:val="00727C46"/>
    <w:rsid w:val="00727C5A"/>
    <w:rsid w:val="00727E5C"/>
    <w:rsid w:val="00733855"/>
    <w:rsid w:val="007341BF"/>
    <w:rsid w:val="00734FB6"/>
    <w:rsid w:val="00735E60"/>
    <w:rsid w:val="007365E9"/>
    <w:rsid w:val="00736958"/>
    <w:rsid w:val="00736AE1"/>
    <w:rsid w:val="00741FF2"/>
    <w:rsid w:val="007434E1"/>
    <w:rsid w:val="00743BEB"/>
    <w:rsid w:val="00743D80"/>
    <w:rsid w:val="007440B8"/>
    <w:rsid w:val="00745184"/>
    <w:rsid w:val="0074537C"/>
    <w:rsid w:val="007462A1"/>
    <w:rsid w:val="00747B8C"/>
    <w:rsid w:val="00752A90"/>
    <w:rsid w:val="00753062"/>
    <w:rsid w:val="00753ADE"/>
    <w:rsid w:val="00753CE8"/>
    <w:rsid w:val="00754386"/>
    <w:rsid w:val="0075464B"/>
    <w:rsid w:val="00754669"/>
    <w:rsid w:val="0075571A"/>
    <w:rsid w:val="00755795"/>
    <w:rsid w:val="0076070F"/>
    <w:rsid w:val="00760DDA"/>
    <w:rsid w:val="0076114E"/>
    <w:rsid w:val="007613C0"/>
    <w:rsid w:val="00761B54"/>
    <w:rsid w:val="007634D7"/>
    <w:rsid w:val="00765265"/>
    <w:rsid w:val="00765316"/>
    <w:rsid w:val="00765A37"/>
    <w:rsid w:val="00765E80"/>
    <w:rsid w:val="00766505"/>
    <w:rsid w:val="0076744C"/>
    <w:rsid w:val="00770582"/>
    <w:rsid w:val="00770A24"/>
    <w:rsid w:val="00771F5B"/>
    <w:rsid w:val="007724EA"/>
    <w:rsid w:val="00773290"/>
    <w:rsid w:val="007747AE"/>
    <w:rsid w:val="0077492A"/>
    <w:rsid w:val="00777843"/>
    <w:rsid w:val="00777889"/>
    <w:rsid w:val="00777F35"/>
    <w:rsid w:val="007801CB"/>
    <w:rsid w:val="00780946"/>
    <w:rsid w:val="00780BA0"/>
    <w:rsid w:val="00780F5E"/>
    <w:rsid w:val="00784F9D"/>
    <w:rsid w:val="00785750"/>
    <w:rsid w:val="00786D36"/>
    <w:rsid w:val="0079007D"/>
    <w:rsid w:val="007914CC"/>
    <w:rsid w:val="0079155D"/>
    <w:rsid w:val="007917AC"/>
    <w:rsid w:val="007921E4"/>
    <w:rsid w:val="007924D0"/>
    <w:rsid w:val="007976A3"/>
    <w:rsid w:val="007A0CD6"/>
    <w:rsid w:val="007A152D"/>
    <w:rsid w:val="007A25C0"/>
    <w:rsid w:val="007A2A72"/>
    <w:rsid w:val="007A3253"/>
    <w:rsid w:val="007A388B"/>
    <w:rsid w:val="007A3987"/>
    <w:rsid w:val="007A3DE3"/>
    <w:rsid w:val="007A557F"/>
    <w:rsid w:val="007A5643"/>
    <w:rsid w:val="007A597A"/>
    <w:rsid w:val="007A7953"/>
    <w:rsid w:val="007B0031"/>
    <w:rsid w:val="007B01EA"/>
    <w:rsid w:val="007B0285"/>
    <w:rsid w:val="007B0785"/>
    <w:rsid w:val="007B0AFD"/>
    <w:rsid w:val="007B1A5C"/>
    <w:rsid w:val="007B25A0"/>
    <w:rsid w:val="007B48AD"/>
    <w:rsid w:val="007B598D"/>
    <w:rsid w:val="007B6741"/>
    <w:rsid w:val="007B7A36"/>
    <w:rsid w:val="007C09F9"/>
    <w:rsid w:val="007C0F84"/>
    <w:rsid w:val="007C1181"/>
    <w:rsid w:val="007C1D05"/>
    <w:rsid w:val="007C3715"/>
    <w:rsid w:val="007C48FF"/>
    <w:rsid w:val="007C4FBB"/>
    <w:rsid w:val="007C5636"/>
    <w:rsid w:val="007C6178"/>
    <w:rsid w:val="007C6295"/>
    <w:rsid w:val="007C63A6"/>
    <w:rsid w:val="007C67C9"/>
    <w:rsid w:val="007C68AA"/>
    <w:rsid w:val="007C74BC"/>
    <w:rsid w:val="007C7D73"/>
    <w:rsid w:val="007D02B9"/>
    <w:rsid w:val="007D0C0D"/>
    <w:rsid w:val="007D1D97"/>
    <w:rsid w:val="007D35B3"/>
    <w:rsid w:val="007D39A8"/>
    <w:rsid w:val="007D3DE2"/>
    <w:rsid w:val="007D4319"/>
    <w:rsid w:val="007D4C14"/>
    <w:rsid w:val="007D695F"/>
    <w:rsid w:val="007E0157"/>
    <w:rsid w:val="007E0AA4"/>
    <w:rsid w:val="007E0D8E"/>
    <w:rsid w:val="007E0E5B"/>
    <w:rsid w:val="007E294C"/>
    <w:rsid w:val="007E3A63"/>
    <w:rsid w:val="007E4848"/>
    <w:rsid w:val="007E59D8"/>
    <w:rsid w:val="007E73B4"/>
    <w:rsid w:val="007F0CB5"/>
    <w:rsid w:val="007F1569"/>
    <w:rsid w:val="007F18BF"/>
    <w:rsid w:val="007F31BA"/>
    <w:rsid w:val="007F32DC"/>
    <w:rsid w:val="007F4C84"/>
    <w:rsid w:val="007F59C0"/>
    <w:rsid w:val="007F5B4C"/>
    <w:rsid w:val="007F5CE3"/>
    <w:rsid w:val="007F71D7"/>
    <w:rsid w:val="00800772"/>
    <w:rsid w:val="00800C39"/>
    <w:rsid w:val="008015AE"/>
    <w:rsid w:val="00801882"/>
    <w:rsid w:val="00801C63"/>
    <w:rsid w:val="00801FE2"/>
    <w:rsid w:val="00803262"/>
    <w:rsid w:val="008036DA"/>
    <w:rsid w:val="00804717"/>
    <w:rsid w:val="008048B8"/>
    <w:rsid w:val="008049DF"/>
    <w:rsid w:val="00804DCE"/>
    <w:rsid w:val="0080659D"/>
    <w:rsid w:val="00806804"/>
    <w:rsid w:val="00806924"/>
    <w:rsid w:val="0080752C"/>
    <w:rsid w:val="008109B4"/>
    <w:rsid w:val="008127B8"/>
    <w:rsid w:val="00812E17"/>
    <w:rsid w:val="0081318C"/>
    <w:rsid w:val="008134DC"/>
    <w:rsid w:val="0081369A"/>
    <w:rsid w:val="00813DC6"/>
    <w:rsid w:val="00815E42"/>
    <w:rsid w:val="008170D3"/>
    <w:rsid w:val="00820725"/>
    <w:rsid w:val="00821D62"/>
    <w:rsid w:val="008225C0"/>
    <w:rsid w:val="00822D2E"/>
    <w:rsid w:val="00823EE3"/>
    <w:rsid w:val="008244AB"/>
    <w:rsid w:val="008253DA"/>
    <w:rsid w:val="008262E7"/>
    <w:rsid w:val="008278EC"/>
    <w:rsid w:val="00827FF7"/>
    <w:rsid w:val="00830810"/>
    <w:rsid w:val="00830AE1"/>
    <w:rsid w:val="00832170"/>
    <w:rsid w:val="0083280E"/>
    <w:rsid w:val="008339F9"/>
    <w:rsid w:val="00833AA3"/>
    <w:rsid w:val="00836B8C"/>
    <w:rsid w:val="00837382"/>
    <w:rsid w:val="0083762E"/>
    <w:rsid w:val="00840D8F"/>
    <w:rsid w:val="00844D8F"/>
    <w:rsid w:val="00845E18"/>
    <w:rsid w:val="0084708B"/>
    <w:rsid w:val="00850E3A"/>
    <w:rsid w:val="00851983"/>
    <w:rsid w:val="008540F1"/>
    <w:rsid w:val="0085682D"/>
    <w:rsid w:val="00856A45"/>
    <w:rsid w:val="00857050"/>
    <w:rsid w:val="00857999"/>
    <w:rsid w:val="00860850"/>
    <w:rsid w:val="0086229D"/>
    <w:rsid w:val="008623CC"/>
    <w:rsid w:val="00862DFF"/>
    <w:rsid w:val="00863965"/>
    <w:rsid w:val="008644C5"/>
    <w:rsid w:val="00865C57"/>
    <w:rsid w:val="00870066"/>
    <w:rsid w:val="00870261"/>
    <w:rsid w:val="00870721"/>
    <w:rsid w:val="0087125C"/>
    <w:rsid w:val="00871511"/>
    <w:rsid w:val="00873090"/>
    <w:rsid w:val="008730BF"/>
    <w:rsid w:val="0087310A"/>
    <w:rsid w:val="0087310D"/>
    <w:rsid w:val="008737DC"/>
    <w:rsid w:val="008738A4"/>
    <w:rsid w:val="008739B7"/>
    <w:rsid w:val="00873DEB"/>
    <w:rsid w:val="00873F83"/>
    <w:rsid w:val="00877AB6"/>
    <w:rsid w:val="00877E57"/>
    <w:rsid w:val="008808B2"/>
    <w:rsid w:val="00880E94"/>
    <w:rsid w:val="00881B75"/>
    <w:rsid w:val="0088217B"/>
    <w:rsid w:val="0088221C"/>
    <w:rsid w:val="00884AED"/>
    <w:rsid w:val="008855E5"/>
    <w:rsid w:val="00885934"/>
    <w:rsid w:val="008873EA"/>
    <w:rsid w:val="008906B5"/>
    <w:rsid w:val="00890E9A"/>
    <w:rsid w:val="00893818"/>
    <w:rsid w:val="008943FF"/>
    <w:rsid w:val="0089721E"/>
    <w:rsid w:val="008978DB"/>
    <w:rsid w:val="0089793A"/>
    <w:rsid w:val="00897F26"/>
    <w:rsid w:val="008A04F5"/>
    <w:rsid w:val="008A62B1"/>
    <w:rsid w:val="008A6541"/>
    <w:rsid w:val="008A6E87"/>
    <w:rsid w:val="008A7182"/>
    <w:rsid w:val="008B13DE"/>
    <w:rsid w:val="008B1B69"/>
    <w:rsid w:val="008B1C23"/>
    <w:rsid w:val="008B36C6"/>
    <w:rsid w:val="008B37A8"/>
    <w:rsid w:val="008B42C0"/>
    <w:rsid w:val="008B4879"/>
    <w:rsid w:val="008B6938"/>
    <w:rsid w:val="008C0F64"/>
    <w:rsid w:val="008C16F8"/>
    <w:rsid w:val="008C1CC4"/>
    <w:rsid w:val="008C1ED5"/>
    <w:rsid w:val="008C2017"/>
    <w:rsid w:val="008C55FE"/>
    <w:rsid w:val="008C6BCB"/>
    <w:rsid w:val="008C6D28"/>
    <w:rsid w:val="008C6FA5"/>
    <w:rsid w:val="008D03DE"/>
    <w:rsid w:val="008D0922"/>
    <w:rsid w:val="008D1D0D"/>
    <w:rsid w:val="008D21EA"/>
    <w:rsid w:val="008D2FC5"/>
    <w:rsid w:val="008D30FA"/>
    <w:rsid w:val="008D31AC"/>
    <w:rsid w:val="008D3BE7"/>
    <w:rsid w:val="008D4102"/>
    <w:rsid w:val="008D5A85"/>
    <w:rsid w:val="008D700F"/>
    <w:rsid w:val="008D72AF"/>
    <w:rsid w:val="008E0F5C"/>
    <w:rsid w:val="008E2E7F"/>
    <w:rsid w:val="008E6E36"/>
    <w:rsid w:val="008E7310"/>
    <w:rsid w:val="008F02F3"/>
    <w:rsid w:val="008F23C8"/>
    <w:rsid w:val="008F2435"/>
    <w:rsid w:val="008F2736"/>
    <w:rsid w:val="008F497D"/>
    <w:rsid w:val="008F5CCD"/>
    <w:rsid w:val="008F5E1A"/>
    <w:rsid w:val="008F648A"/>
    <w:rsid w:val="008F64FF"/>
    <w:rsid w:val="008F6597"/>
    <w:rsid w:val="00900532"/>
    <w:rsid w:val="0090093B"/>
    <w:rsid w:val="00900C21"/>
    <w:rsid w:val="00900C3A"/>
    <w:rsid w:val="00901398"/>
    <w:rsid w:val="00902859"/>
    <w:rsid w:val="0090310A"/>
    <w:rsid w:val="00903154"/>
    <w:rsid w:val="0090433D"/>
    <w:rsid w:val="00905FAA"/>
    <w:rsid w:val="009068BB"/>
    <w:rsid w:val="0091069A"/>
    <w:rsid w:val="009111A6"/>
    <w:rsid w:val="0091177F"/>
    <w:rsid w:val="00911DC9"/>
    <w:rsid w:val="00912AB5"/>
    <w:rsid w:val="00913CD1"/>
    <w:rsid w:val="009146AC"/>
    <w:rsid w:val="009160C7"/>
    <w:rsid w:val="00916933"/>
    <w:rsid w:val="00917A6F"/>
    <w:rsid w:val="009200F4"/>
    <w:rsid w:val="00920D69"/>
    <w:rsid w:val="0092102F"/>
    <w:rsid w:val="00922607"/>
    <w:rsid w:val="00925E33"/>
    <w:rsid w:val="00926C1F"/>
    <w:rsid w:val="009305C0"/>
    <w:rsid w:val="00930D1D"/>
    <w:rsid w:val="00930EC1"/>
    <w:rsid w:val="009326D5"/>
    <w:rsid w:val="00933278"/>
    <w:rsid w:val="00933335"/>
    <w:rsid w:val="00934880"/>
    <w:rsid w:val="00934C9C"/>
    <w:rsid w:val="00935163"/>
    <w:rsid w:val="00935890"/>
    <w:rsid w:val="00935FA6"/>
    <w:rsid w:val="00936A7D"/>
    <w:rsid w:val="0093758F"/>
    <w:rsid w:val="009407B6"/>
    <w:rsid w:val="00940CB1"/>
    <w:rsid w:val="0094192D"/>
    <w:rsid w:val="00942C0C"/>
    <w:rsid w:val="00942DC9"/>
    <w:rsid w:val="00943667"/>
    <w:rsid w:val="00946FE4"/>
    <w:rsid w:val="00947190"/>
    <w:rsid w:val="0094735D"/>
    <w:rsid w:val="009507F3"/>
    <w:rsid w:val="009514DE"/>
    <w:rsid w:val="00951553"/>
    <w:rsid w:val="009529A0"/>
    <w:rsid w:val="00953628"/>
    <w:rsid w:val="00953F8E"/>
    <w:rsid w:val="0095462B"/>
    <w:rsid w:val="00954ACF"/>
    <w:rsid w:val="00957015"/>
    <w:rsid w:val="009573AB"/>
    <w:rsid w:val="00961183"/>
    <w:rsid w:val="00961416"/>
    <w:rsid w:val="0096171E"/>
    <w:rsid w:val="00961957"/>
    <w:rsid w:val="00962550"/>
    <w:rsid w:val="00962DFC"/>
    <w:rsid w:val="00963462"/>
    <w:rsid w:val="00964339"/>
    <w:rsid w:val="00966740"/>
    <w:rsid w:val="00966D76"/>
    <w:rsid w:val="00966E93"/>
    <w:rsid w:val="00967077"/>
    <w:rsid w:val="009700A0"/>
    <w:rsid w:val="009740BC"/>
    <w:rsid w:val="009743AB"/>
    <w:rsid w:val="00974694"/>
    <w:rsid w:val="00974946"/>
    <w:rsid w:val="00975799"/>
    <w:rsid w:val="009763B8"/>
    <w:rsid w:val="00976E6F"/>
    <w:rsid w:val="009778F7"/>
    <w:rsid w:val="00977C2A"/>
    <w:rsid w:val="00977F39"/>
    <w:rsid w:val="009800C2"/>
    <w:rsid w:val="00980757"/>
    <w:rsid w:val="00980828"/>
    <w:rsid w:val="00981013"/>
    <w:rsid w:val="00981584"/>
    <w:rsid w:val="009841EF"/>
    <w:rsid w:val="00984FE6"/>
    <w:rsid w:val="00986C17"/>
    <w:rsid w:val="00986D0D"/>
    <w:rsid w:val="00986DAA"/>
    <w:rsid w:val="00990292"/>
    <w:rsid w:val="0099096C"/>
    <w:rsid w:val="009912CC"/>
    <w:rsid w:val="009913BA"/>
    <w:rsid w:val="0099197B"/>
    <w:rsid w:val="0099252B"/>
    <w:rsid w:val="00992828"/>
    <w:rsid w:val="0099286B"/>
    <w:rsid w:val="00995158"/>
    <w:rsid w:val="0099569A"/>
    <w:rsid w:val="009960A3"/>
    <w:rsid w:val="00996875"/>
    <w:rsid w:val="009969D8"/>
    <w:rsid w:val="00996CA4"/>
    <w:rsid w:val="00997E7E"/>
    <w:rsid w:val="009A0100"/>
    <w:rsid w:val="009A18D1"/>
    <w:rsid w:val="009A3097"/>
    <w:rsid w:val="009A4BA6"/>
    <w:rsid w:val="009A50B3"/>
    <w:rsid w:val="009A78C9"/>
    <w:rsid w:val="009B01F5"/>
    <w:rsid w:val="009B0470"/>
    <w:rsid w:val="009B0E7A"/>
    <w:rsid w:val="009B16B8"/>
    <w:rsid w:val="009B2635"/>
    <w:rsid w:val="009B27AC"/>
    <w:rsid w:val="009B29B4"/>
    <w:rsid w:val="009B3C15"/>
    <w:rsid w:val="009B67F5"/>
    <w:rsid w:val="009B6870"/>
    <w:rsid w:val="009B6B2F"/>
    <w:rsid w:val="009B6F11"/>
    <w:rsid w:val="009C0890"/>
    <w:rsid w:val="009C0A8F"/>
    <w:rsid w:val="009C3738"/>
    <w:rsid w:val="009C3820"/>
    <w:rsid w:val="009C466C"/>
    <w:rsid w:val="009C5174"/>
    <w:rsid w:val="009C51C1"/>
    <w:rsid w:val="009C51E0"/>
    <w:rsid w:val="009C6676"/>
    <w:rsid w:val="009D19EB"/>
    <w:rsid w:val="009D1A06"/>
    <w:rsid w:val="009D2FFA"/>
    <w:rsid w:val="009D3704"/>
    <w:rsid w:val="009D4002"/>
    <w:rsid w:val="009D50B0"/>
    <w:rsid w:val="009D5E04"/>
    <w:rsid w:val="009D6D5D"/>
    <w:rsid w:val="009D72B6"/>
    <w:rsid w:val="009E3355"/>
    <w:rsid w:val="009E349D"/>
    <w:rsid w:val="009E4059"/>
    <w:rsid w:val="009E44FA"/>
    <w:rsid w:val="009E6564"/>
    <w:rsid w:val="009E71A0"/>
    <w:rsid w:val="009E7493"/>
    <w:rsid w:val="009E7D19"/>
    <w:rsid w:val="009F047F"/>
    <w:rsid w:val="009F2841"/>
    <w:rsid w:val="009F5E08"/>
    <w:rsid w:val="009F684A"/>
    <w:rsid w:val="009F6CA9"/>
    <w:rsid w:val="009F7BA3"/>
    <w:rsid w:val="009F7D71"/>
    <w:rsid w:val="00A00521"/>
    <w:rsid w:val="00A01C21"/>
    <w:rsid w:val="00A01C2B"/>
    <w:rsid w:val="00A021A9"/>
    <w:rsid w:val="00A02FDA"/>
    <w:rsid w:val="00A03DE0"/>
    <w:rsid w:val="00A04C2C"/>
    <w:rsid w:val="00A05141"/>
    <w:rsid w:val="00A06E8F"/>
    <w:rsid w:val="00A10ADB"/>
    <w:rsid w:val="00A112BF"/>
    <w:rsid w:val="00A11EAF"/>
    <w:rsid w:val="00A1258A"/>
    <w:rsid w:val="00A1484A"/>
    <w:rsid w:val="00A16024"/>
    <w:rsid w:val="00A165DA"/>
    <w:rsid w:val="00A169DE"/>
    <w:rsid w:val="00A17C08"/>
    <w:rsid w:val="00A17D85"/>
    <w:rsid w:val="00A17F33"/>
    <w:rsid w:val="00A2147F"/>
    <w:rsid w:val="00A21B6F"/>
    <w:rsid w:val="00A22EC8"/>
    <w:rsid w:val="00A22F96"/>
    <w:rsid w:val="00A23118"/>
    <w:rsid w:val="00A2440F"/>
    <w:rsid w:val="00A258E9"/>
    <w:rsid w:val="00A26785"/>
    <w:rsid w:val="00A2704D"/>
    <w:rsid w:val="00A27987"/>
    <w:rsid w:val="00A32635"/>
    <w:rsid w:val="00A33B47"/>
    <w:rsid w:val="00A33CA8"/>
    <w:rsid w:val="00A35232"/>
    <w:rsid w:val="00A37A36"/>
    <w:rsid w:val="00A37A74"/>
    <w:rsid w:val="00A400A6"/>
    <w:rsid w:val="00A4078F"/>
    <w:rsid w:val="00A40D29"/>
    <w:rsid w:val="00A41D2D"/>
    <w:rsid w:val="00A425AE"/>
    <w:rsid w:val="00A4521E"/>
    <w:rsid w:val="00A452E6"/>
    <w:rsid w:val="00A46669"/>
    <w:rsid w:val="00A512C0"/>
    <w:rsid w:val="00A541FA"/>
    <w:rsid w:val="00A55FA1"/>
    <w:rsid w:val="00A5696A"/>
    <w:rsid w:val="00A606B6"/>
    <w:rsid w:val="00A609AE"/>
    <w:rsid w:val="00A6115D"/>
    <w:rsid w:val="00A6164A"/>
    <w:rsid w:val="00A61BE4"/>
    <w:rsid w:val="00A62238"/>
    <w:rsid w:val="00A62DC0"/>
    <w:rsid w:val="00A63985"/>
    <w:rsid w:val="00A63ACB"/>
    <w:rsid w:val="00A65409"/>
    <w:rsid w:val="00A6571C"/>
    <w:rsid w:val="00A6597C"/>
    <w:rsid w:val="00A6608F"/>
    <w:rsid w:val="00A66FAB"/>
    <w:rsid w:val="00A67ACB"/>
    <w:rsid w:val="00A7107D"/>
    <w:rsid w:val="00A7114E"/>
    <w:rsid w:val="00A73204"/>
    <w:rsid w:val="00A7359C"/>
    <w:rsid w:val="00A73856"/>
    <w:rsid w:val="00A74E52"/>
    <w:rsid w:val="00A76DB5"/>
    <w:rsid w:val="00A7701C"/>
    <w:rsid w:val="00A80FA1"/>
    <w:rsid w:val="00A80FC2"/>
    <w:rsid w:val="00A81181"/>
    <w:rsid w:val="00A811FA"/>
    <w:rsid w:val="00A82D91"/>
    <w:rsid w:val="00A83743"/>
    <w:rsid w:val="00A8503F"/>
    <w:rsid w:val="00A854E2"/>
    <w:rsid w:val="00A864DC"/>
    <w:rsid w:val="00A86AF5"/>
    <w:rsid w:val="00A90458"/>
    <w:rsid w:val="00A90766"/>
    <w:rsid w:val="00A90BD2"/>
    <w:rsid w:val="00A92224"/>
    <w:rsid w:val="00A92920"/>
    <w:rsid w:val="00A93423"/>
    <w:rsid w:val="00A94A50"/>
    <w:rsid w:val="00A96D29"/>
    <w:rsid w:val="00A977C1"/>
    <w:rsid w:val="00A97BC2"/>
    <w:rsid w:val="00AA0E38"/>
    <w:rsid w:val="00AA10ED"/>
    <w:rsid w:val="00AA1CCC"/>
    <w:rsid w:val="00AA2800"/>
    <w:rsid w:val="00AA2FA3"/>
    <w:rsid w:val="00AA325C"/>
    <w:rsid w:val="00AA32D1"/>
    <w:rsid w:val="00AA4D74"/>
    <w:rsid w:val="00AA5227"/>
    <w:rsid w:val="00AA5340"/>
    <w:rsid w:val="00AA554B"/>
    <w:rsid w:val="00AA74EC"/>
    <w:rsid w:val="00AA78CB"/>
    <w:rsid w:val="00AA7F33"/>
    <w:rsid w:val="00AB0D4F"/>
    <w:rsid w:val="00AB324F"/>
    <w:rsid w:val="00AB5B17"/>
    <w:rsid w:val="00AB6DE6"/>
    <w:rsid w:val="00AB74FC"/>
    <w:rsid w:val="00AB7F93"/>
    <w:rsid w:val="00AB7F9E"/>
    <w:rsid w:val="00AC04BE"/>
    <w:rsid w:val="00AC100E"/>
    <w:rsid w:val="00AC191A"/>
    <w:rsid w:val="00AC1C4B"/>
    <w:rsid w:val="00AC2A5A"/>
    <w:rsid w:val="00AC2AB2"/>
    <w:rsid w:val="00AC36D4"/>
    <w:rsid w:val="00AC5B3F"/>
    <w:rsid w:val="00AC66C6"/>
    <w:rsid w:val="00AC7132"/>
    <w:rsid w:val="00AC7AF9"/>
    <w:rsid w:val="00AD08C7"/>
    <w:rsid w:val="00AD17D8"/>
    <w:rsid w:val="00AD2366"/>
    <w:rsid w:val="00AD311B"/>
    <w:rsid w:val="00AD3B4B"/>
    <w:rsid w:val="00AD5CF0"/>
    <w:rsid w:val="00AD6F10"/>
    <w:rsid w:val="00AE00B8"/>
    <w:rsid w:val="00AE078A"/>
    <w:rsid w:val="00AE08F3"/>
    <w:rsid w:val="00AE0CB3"/>
    <w:rsid w:val="00AE1373"/>
    <w:rsid w:val="00AE144D"/>
    <w:rsid w:val="00AE1A8D"/>
    <w:rsid w:val="00AE1ADE"/>
    <w:rsid w:val="00AE609D"/>
    <w:rsid w:val="00AE7B39"/>
    <w:rsid w:val="00AF04A5"/>
    <w:rsid w:val="00AF0F1F"/>
    <w:rsid w:val="00AF1D54"/>
    <w:rsid w:val="00AF2F21"/>
    <w:rsid w:val="00AF2F6D"/>
    <w:rsid w:val="00AF3BC3"/>
    <w:rsid w:val="00AF43FA"/>
    <w:rsid w:val="00AF61B4"/>
    <w:rsid w:val="00AF6A86"/>
    <w:rsid w:val="00AF718C"/>
    <w:rsid w:val="00AF7974"/>
    <w:rsid w:val="00AF7A15"/>
    <w:rsid w:val="00B01091"/>
    <w:rsid w:val="00B0282E"/>
    <w:rsid w:val="00B02ADD"/>
    <w:rsid w:val="00B03B21"/>
    <w:rsid w:val="00B041B4"/>
    <w:rsid w:val="00B04F81"/>
    <w:rsid w:val="00B06338"/>
    <w:rsid w:val="00B074E1"/>
    <w:rsid w:val="00B07744"/>
    <w:rsid w:val="00B10678"/>
    <w:rsid w:val="00B10A6C"/>
    <w:rsid w:val="00B12415"/>
    <w:rsid w:val="00B124CA"/>
    <w:rsid w:val="00B12934"/>
    <w:rsid w:val="00B13144"/>
    <w:rsid w:val="00B13196"/>
    <w:rsid w:val="00B135E7"/>
    <w:rsid w:val="00B1360A"/>
    <w:rsid w:val="00B15B4F"/>
    <w:rsid w:val="00B15E98"/>
    <w:rsid w:val="00B1669F"/>
    <w:rsid w:val="00B206C2"/>
    <w:rsid w:val="00B206C4"/>
    <w:rsid w:val="00B21225"/>
    <w:rsid w:val="00B22D97"/>
    <w:rsid w:val="00B2427F"/>
    <w:rsid w:val="00B2516D"/>
    <w:rsid w:val="00B25223"/>
    <w:rsid w:val="00B26EB7"/>
    <w:rsid w:val="00B27DB3"/>
    <w:rsid w:val="00B319E0"/>
    <w:rsid w:val="00B31CA1"/>
    <w:rsid w:val="00B3278F"/>
    <w:rsid w:val="00B335C0"/>
    <w:rsid w:val="00B33D48"/>
    <w:rsid w:val="00B34663"/>
    <w:rsid w:val="00B34ABC"/>
    <w:rsid w:val="00B35FD8"/>
    <w:rsid w:val="00B368DD"/>
    <w:rsid w:val="00B36F2D"/>
    <w:rsid w:val="00B37182"/>
    <w:rsid w:val="00B40526"/>
    <w:rsid w:val="00B40F52"/>
    <w:rsid w:val="00B41318"/>
    <w:rsid w:val="00B43AF3"/>
    <w:rsid w:val="00B445AF"/>
    <w:rsid w:val="00B44B8D"/>
    <w:rsid w:val="00B44F35"/>
    <w:rsid w:val="00B4617B"/>
    <w:rsid w:val="00B464D3"/>
    <w:rsid w:val="00B466F5"/>
    <w:rsid w:val="00B46CF5"/>
    <w:rsid w:val="00B47256"/>
    <w:rsid w:val="00B47F11"/>
    <w:rsid w:val="00B503F6"/>
    <w:rsid w:val="00B507F8"/>
    <w:rsid w:val="00B5172A"/>
    <w:rsid w:val="00B52B7C"/>
    <w:rsid w:val="00B5341A"/>
    <w:rsid w:val="00B543C2"/>
    <w:rsid w:val="00B545BC"/>
    <w:rsid w:val="00B54974"/>
    <w:rsid w:val="00B56822"/>
    <w:rsid w:val="00B571A3"/>
    <w:rsid w:val="00B5778B"/>
    <w:rsid w:val="00B60041"/>
    <w:rsid w:val="00B604B4"/>
    <w:rsid w:val="00B62AA5"/>
    <w:rsid w:val="00B65036"/>
    <w:rsid w:val="00B654FF"/>
    <w:rsid w:val="00B65D78"/>
    <w:rsid w:val="00B65F4D"/>
    <w:rsid w:val="00B66297"/>
    <w:rsid w:val="00B66597"/>
    <w:rsid w:val="00B67516"/>
    <w:rsid w:val="00B70EA6"/>
    <w:rsid w:val="00B712F2"/>
    <w:rsid w:val="00B717E4"/>
    <w:rsid w:val="00B7238C"/>
    <w:rsid w:val="00B72543"/>
    <w:rsid w:val="00B73A5C"/>
    <w:rsid w:val="00B73F25"/>
    <w:rsid w:val="00B75FDC"/>
    <w:rsid w:val="00B76117"/>
    <w:rsid w:val="00B81AC0"/>
    <w:rsid w:val="00B8326D"/>
    <w:rsid w:val="00B83694"/>
    <w:rsid w:val="00B83F65"/>
    <w:rsid w:val="00B84740"/>
    <w:rsid w:val="00B85595"/>
    <w:rsid w:val="00B871A1"/>
    <w:rsid w:val="00B874D4"/>
    <w:rsid w:val="00B93ED2"/>
    <w:rsid w:val="00B9608E"/>
    <w:rsid w:val="00B961BF"/>
    <w:rsid w:val="00B966A6"/>
    <w:rsid w:val="00B968E4"/>
    <w:rsid w:val="00B979F0"/>
    <w:rsid w:val="00BA0234"/>
    <w:rsid w:val="00BA0759"/>
    <w:rsid w:val="00BA0CC9"/>
    <w:rsid w:val="00BA1433"/>
    <w:rsid w:val="00BA1D25"/>
    <w:rsid w:val="00BA1DB5"/>
    <w:rsid w:val="00BA1FE9"/>
    <w:rsid w:val="00BA2DD3"/>
    <w:rsid w:val="00BA37E7"/>
    <w:rsid w:val="00BA4193"/>
    <w:rsid w:val="00BA4E28"/>
    <w:rsid w:val="00BA6F35"/>
    <w:rsid w:val="00BB2521"/>
    <w:rsid w:val="00BB2EF2"/>
    <w:rsid w:val="00BB3526"/>
    <w:rsid w:val="00BB457D"/>
    <w:rsid w:val="00BC0074"/>
    <w:rsid w:val="00BC1EFD"/>
    <w:rsid w:val="00BC201A"/>
    <w:rsid w:val="00BC3EB5"/>
    <w:rsid w:val="00BC3FDB"/>
    <w:rsid w:val="00BC53E6"/>
    <w:rsid w:val="00BC7593"/>
    <w:rsid w:val="00BC76A8"/>
    <w:rsid w:val="00BC7BD2"/>
    <w:rsid w:val="00BD1CA6"/>
    <w:rsid w:val="00BD32AC"/>
    <w:rsid w:val="00BD77ED"/>
    <w:rsid w:val="00BE0875"/>
    <w:rsid w:val="00BE19A8"/>
    <w:rsid w:val="00BE44EC"/>
    <w:rsid w:val="00BE5108"/>
    <w:rsid w:val="00BE5529"/>
    <w:rsid w:val="00BE55E0"/>
    <w:rsid w:val="00BE64EE"/>
    <w:rsid w:val="00BE7D4A"/>
    <w:rsid w:val="00BF177E"/>
    <w:rsid w:val="00BF263D"/>
    <w:rsid w:val="00BF29C8"/>
    <w:rsid w:val="00BF46D2"/>
    <w:rsid w:val="00BF4C2D"/>
    <w:rsid w:val="00BF599D"/>
    <w:rsid w:val="00BF5E80"/>
    <w:rsid w:val="00BF722B"/>
    <w:rsid w:val="00BF74B3"/>
    <w:rsid w:val="00BF7FB4"/>
    <w:rsid w:val="00C003E9"/>
    <w:rsid w:val="00C04337"/>
    <w:rsid w:val="00C04645"/>
    <w:rsid w:val="00C051F4"/>
    <w:rsid w:val="00C06C3A"/>
    <w:rsid w:val="00C07819"/>
    <w:rsid w:val="00C0788D"/>
    <w:rsid w:val="00C11419"/>
    <w:rsid w:val="00C116B3"/>
    <w:rsid w:val="00C131F2"/>
    <w:rsid w:val="00C14842"/>
    <w:rsid w:val="00C15CB0"/>
    <w:rsid w:val="00C16CFE"/>
    <w:rsid w:val="00C170D9"/>
    <w:rsid w:val="00C20A1F"/>
    <w:rsid w:val="00C20B48"/>
    <w:rsid w:val="00C20FB9"/>
    <w:rsid w:val="00C217F9"/>
    <w:rsid w:val="00C2235F"/>
    <w:rsid w:val="00C23487"/>
    <w:rsid w:val="00C25E9A"/>
    <w:rsid w:val="00C265E9"/>
    <w:rsid w:val="00C26AD8"/>
    <w:rsid w:val="00C27C0F"/>
    <w:rsid w:val="00C27F4F"/>
    <w:rsid w:val="00C30952"/>
    <w:rsid w:val="00C30AF9"/>
    <w:rsid w:val="00C32164"/>
    <w:rsid w:val="00C32B28"/>
    <w:rsid w:val="00C32F88"/>
    <w:rsid w:val="00C33011"/>
    <w:rsid w:val="00C33E32"/>
    <w:rsid w:val="00C34E24"/>
    <w:rsid w:val="00C34EAF"/>
    <w:rsid w:val="00C35250"/>
    <w:rsid w:val="00C35F35"/>
    <w:rsid w:val="00C3684E"/>
    <w:rsid w:val="00C369D6"/>
    <w:rsid w:val="00C41222"/>
    <w:rsid w:val="00C42006"/>
    <w:rsid w:val="00C4310A"/>
    <w:rsid w:val="00C44022"/>
    <w:rsid w:val="00C45E91"/>
    <w:rsid w:val="00C46335"/>
    <w:rsid w:val="00C471B7"/>
    <w:rsid w:val="00C47CB2"/>
    <w:rsid w:val="00C50787"/>
    <w:rsid w:val="00C509AC"/>
    <w:rsid w:val="00C51122"/>
    <w:rsid w:val="00C51171"/>
    <w:rsid w:val="00C514A2"/>
    <w:rsid w:val="00C514C0"/>
    <w:rsid w:val="00C54048"/>
    <w:rsid w:val="00C54948"/>
    <w:rsid w:val="00C5499E"/>
    <w:rsid w:val="00C5584F"/>
    <w:rsid w:val="00C57D80"/>
    <w:rsid w:val="00C601CE"/>
    <w:rsid w:val="00C605F7"/>
    <w:rsid w:val="00C611F2"/>
    <w:rsid w:val="00C658A6"/>
    <w:rsid w:val="00C661B2"/>
    <w:rsid w:val="00C67D24"/>
    <w:rsid w:val="00C67D43"/>
    <w:rsid w:val="00C71EB7"/>
    <w:rsid w:val="00C7392C"/>
    <w:rsid w:val="00C73C76"/>
    <w:rsid w:val="00C75F0D"/>
    <w:rsid w:val="00C76041"/>
    <w:rsid w:val="00C812FD"/>
    <w:rsid w:val="00C818C7"/>
    <w:rsid w:val="00C8221E"/>
    <w:rsid w:val="00C82BA3"/>
    <w:rsid w:val="00C82DC9"/>
    <w:rsid w:val="00C82E7D"/>
    <w:rsid w:val="00C83080"/>
    <w:rsid w:val="00C83C3A"/>
    <w:rsid w:val="00C91839"/>
    <w:rsid w:val="00C939E4"/>
    <w:rsid w:val="00C96178"/>
    <w:rsid w:val="00C963BF"/>
    <w:rsid w:val="00C96446"/>
    <w:rsid w:val="00C9652A"/>
    <w:rsid w:val="00C97842"/>
    <w:rsid w:val="00C97C58"/>
    <w:rsid w:val="00CA0509"/>
    <w:rsid w:val="00CA0B30"/>
    <w:rsid w:val="00CA1509"/>
    <w:rsid w:val="00CA1E48"/>
    <w:rsid w:val="00CA2520"/>
    <w:rsid w:val="00CA4364"/>
    <w:rsid w:val="00CA46E2"/>
    <w:rsid w:val="00CA4C1D"/>
    <w:rsid w:val="00CA63EA"/>
    <w:rsid w:val="00CA7702"/>
    <w:rsid w:val="00CA7C70"/>
    <w:rsid w:val="00CB10BE"/>
    <w:rsid w:val="00CB1D25"/>
    <w:rsid w:val="00CB3D3C"/>
    <w:rsid w:val="00CB4E29"/>
    <w:rsid w:val="00CB6170"/>
    <w:rsid w:val="00CB6272"/>
    <w:rsid w:val="00CB761A"/>
    <w:rsid w:val="00CC03D6"/>
    <w:rsid w:val="00CC1CBB"/>
    <w:rsid w:val="00CC2E0A"/>
    <w:rsid w:val="00CC3F81"/>
    <w:rsid w:val="00CC485A"/>
    <w:rsid w:val="00CC4A3B"/>
    <w:rsid w:val="00CC5784"/>
    <w:rsid w:val="00CC7583"/>
    <w:rsid w:val="00CC7FF6"/>
    <w:rsid w:val="00CD06B8"/>
    <w:rsid w:val="00CD2035"/>
    <w:rsid w:val="00CD22DB"/>
    <w:rsid w:val="00CD30CC"/>
    <w:rsid w:val="00CD3A8A"/>
    <w:rsid w:val="00CD4200"/>
    <w:rsid w:val="00CD592A"/>
    <w:rsid w:val="00CD793A"/>
    <w:rsid w:val="00CD7E1F"/>
    <w:rsid w:val="00CE16F4"/>
    <w:rsid w:val="00CE31C2"/>
    <w:rsid w:val="00CE36E4"/>
    <w:rsid w:val="00CE3C5C"/>
    <w:rsid w:val="00CE3CBE"/>
    <w:rsid w:val="00CE40DA"/>
    <w:rsid w:val="00CE4BF3"/>
    <w:rsid w:val="00CE5D9B"/>
    <w:rsid w:val="00CE5ED4"/>
    <w:rsid w:val="00CE5F6B"/>
    <w:rsid w:val="00CE5FF6"/>
    <w:rsid w:val="00CF0A2B"/>
    <w:rsid w:val="00CF3010"/>
    <w:rsid w:val="00CF340E"/>
    <w:rsid w:val="00CF4977"/>
    <w:rsid w:val="00CF4AA0"/>
    <w:rsid w:val="00CF4D4D"/>
    <w:rsid w:val="00CF4E9C"/>
    <w:rsid w:val="00CF6351"/>
    <w:rsid w:val="00CF6A2C"/>
    <w:rsid w:val="00D01DFC"/>
    <w:rsid w:val="00D026F4"/>
    <w:rsid w:val="00D02CDC"/>
    <w:rsid w:val="00D02E62"/>
    <w:rsid w:val="00D043A9"/>
    <w:rsid w:val="00D04E06"/>
    <w:rsid w:val="00D054A6"/>
    <w:rsid w:val="00D105E9"/>
    <w:rsid w:val="00D113CF"/>
    <w:rsid w:val="00D1177F"/>
    <w:rsid w:val="00D120EC"/>
    <w:rsid w:val="00D12494"/>
    <w:rsid w:val="00D1262A"/>
    <w:rsid w:val="00D13CE2"/>
    <w:rsid w:val="00D141BA"/>
    <w:rsid w:val="00D14269"/>
    <w:rsid w:val="00D15677"/>
    <w:rsid w:val="00D203A5"/>
    <w:rsid w:val="00D20BCE"/>
    <w:rsid w:val="00D2102B"/>
    <w:rsid w:val="00D2226D"/>
    <w:rsid w:val="00D225DD"/>
    <w:rsid w:val="00D23668"/>
    <w:rsid w:val="00D23AC3"/>
    <w:rsid w:val="00D23D9F"/>
    <w:rsid w:val="00D23E4A"/>
    <w:rsid w:val="00D24D8B"/>
    <w:rsid w:val="00D25149"/>
    <w:rsid w:val="00D25555"/>
    <w:rsid w:val="00D26962"/>
    <w:rsid w:val="00D26E29"/>
    <w:rsid w:val="00D27D8C"/>
    <w:rsid w:val="00D31F99"/>
    <w:rsid w:val="00D32995"/>
    <w:rsid w:val="00D34EDB"/>
    <w:rsid w:val="00D3604C"/>
    <w:rsid w:val="00D37330"/>
    <w:rsid w:val="00D37381"/>
    <w:rsid w:val="00D4315A"/>
    <w:rsid w:val="00D445C0"/>
    <w:rsid w:val="00D44AA0"/>
    <w:rsid w:val="00D44DCE"/>
    <w:rsid w:val="00D465E3"/>
    <w:rsid w:val="00D466C3"/>
    <w:rsid w:val="00D478C6"/>
    <w:rsid w:val="00D517EC"/>
    <w:rsid w:val="00D51CFA"/>
    <w:rsid w:val="00D53E58"/>
    <w:rsid w:val="00D55300"/>
    <w:rsid w:val="00D56358"/>
    <w:rsid w:val="00D5645D"/>
    <w:rsid w:val="00D564E3"/>
    <w:rsid w:val="00D60D1F"/>
    <w:rsid w:val="00D61761"/>
    <w:rsid w:val="00D61D55"/>
    <w:rsid w:val="00D62854"/>
    <w:rsid w:val="00D6403C"/>
    <w:rsid w:val="00D641B5"/>
    <w:rsid w:val="00D6442C"/>
    <w:rsid w:val="00D65536"/>
    <w:rsid w:val="00D702A0"/>
    <w:rsid w:val="00D720EA"/>
    <w:rsid w:val="00D75074"/>
    <w:rsid w:val="00D75D63"/>
    <w:rsid w:val="00D7613E"/>
    <w:rsid w:val="00D80FAE"/>
    <w:rsid w:val="00D8103C"/>
    <w:rsid w:val="00D810C4"/>
    <w:rsid w:val="00D83ADA"/>
    <w:rsid w:val="00D851EC"/>
    <w:rsid w:val="00D8556B"/>
    <w:rsid w:val="00D85DFD"/>
    <w:rsid w:val="00D86782"/>
    <w:rsid w:val="00D86ECE"/>
    <w:rsid w:val="00D87176"/>
    <w:rsid w:val="00D87516"/>
    <w:rsid w:val="00D8780E"/>
    <w:rsid w:val="00D905BA"/>
    <w:rsid w:val="00D91B83"/>
    <w:rsid w:val="00D94E9B"/>
    <w:rsid w:val="00D96D8E"/>
    <w:rsid w:val="00D97333"/>
    <w:rsid w:val="00D97364"/>
    <w:rsid w:val="00D9754D"/>
    <w:rsid w:val="00DA11A1"/>
    <w:rsid w:val="00DA307F"/>
    <w:rsid w:val="00DA3431"/>
    <w:rsid w:val="00DA3B95"/>
    <w:rsid w:val="00DA4BD8"/>
    <w:rsid w:val="00DA6308"/>
    <w:rsid w:val="00DA7EE6"/>
    <w:rsid w:val="00DA7F67"/>
    <w:rsid w:val="00DB0967"/>
    <w:rsid w:val="00DB0AC4"/>
    <w:rsid w:val="00DB1A67"/>
    <w:rsid w:val="00DB387E"/>
    <w:rsid w:val="00DB38CB"/>
    <w:rsid w:val="00DB5359"/>
    <w:rsid w:val="00DB5924"/>
    <w:rsid w:val="00DB69C1"/>
    <w:rsid w:val="00DB76A1"/>
    <w:rsid w:val="00DB79F5"/>
    <w:rsid w:val="00DC0806"/>
    <w:rsid w:val="00DC4380"/>
    <w:rsid w:val="00DC4705"/>
    <w:rsid w:val="00DC4A91"/>
    <w:rsid w:val="00DC731E"/>
    <w:rsid w:val="00DC7690"/>
    <w:rsid w:val="00DD06CB"/>
    <w:rsid w:val="00DD1C35"/>
    <w:rsid w:val="00DD203F"/>
    <w:rsid w:val="00DD21B4"/>
    <w:rsid w:val="00DD298C"/>
    <w:rsid w:val="00DD3DBD"/>
    <w:rsid w:val="00DD531C"/>
    <w:rsid w:val="00DD709A"/>
    <w:rsid w:val="00DD713C"/>
    <w:rsid w:val="00DD73A6"/>
    <w:rsid w:val="00DE0666"/>
    <w:rsid w:val="00DE0B5F"/>
    <w:rsid w:val="00DE1574"/>
    <w:rsid w:val="00DE26A5"/>
    <w:rsid w:val="00DE2DA2"/>
    <w:rsid w:val="00DE3D02"/>
    <w:rsid w:val="00DE5209"/>
    <w:rsid w:val="00DE5ADD"/>
    <w:rsid w:val="00DE70D1"/>
    <w:rsid w:val="00DE72CC"/>
    <w:rsid w:val="00DE7461"/>
    <w:rsid w:val="00DF009B"/>
    <w:rsid w:val="00DF0681"/>
    <w:rsid w:val="00DF0CE4"/>
    <w:rsid w:val="00DF0F1F"/>
    <w:rsid w:val="00DF3DE7"/>
    <w:rsid w:val="00DF55BF"/>
    <w:rsid w:val="00DF6D6C"/>
    <w:rsid w:val="00E01428"/>
    <w:rsid w:val="00E0146A"/>
    <w:rsid w:val="00E02638"/>
    <w:rsid w:val="00E02FF3"/>
    <w:rsid w:val="00E043E1"/>
    <w:rsid w:val="00E0509D"/>
    <w:rsid w:val="00E06309"/>
    <w:rsid w:val="00E06B79"/>
    <w:rsid w:val="00E07085"/>
    <w:rsid w:val="00E10AE6"/>
    <w:rsid w:val="00E10BED"/>
    <w:rsid w:val="00E10D51"/>
    <w:rsid w:val="00E112F9"/>
    <w:rsid w:val="00E11382"/>
    <w:rsid w:val="00E11627"/>
    <w:rsid w:val="00E12009"/>
    <w:rsid w:val="00E12385"/>
    <w:rsid w:val="00E1367D"/>
    <w:rsid w:val="00E13C00"/>
    <w:rsid w:val="00E13E34"/>
    <w:rsid w:val="00E147F3"/>
    <w:rsid w:val="00E154A1"/>
    <w:rsid w:val="00E17051"/>
    <w:rsid w:val="00E17D91"/>
    <w:rsid w:val="00E20AED"/>
    <w:rsid w:val="00E21E3B"/>
    <w:rsid w:val="00E2211F"/>
    <w:rsid w:val="00E2313A"/>
    <w:rsid w:val="00E236FE"/>
    <w:rsid w:val="00E23964"/>
    <w:rsid w:val="00E24A40"/>
    <w:rsid w:val="00E24C12"/>
    <w:rsid w:val="00E263D1"/>
    <w:rsid w:val="00E26956"/>
    <w:rsid w:val="00E26B6B"/>
    <w:rsid w:val="00E27C0C"/>
    <w:rsid w:val="00E27D97"/>
    <w:rsid w:val="00E302E9"/>
    <w:rsid w:val="00E32170"/>
    <w:rsid w:val="00E322CE"/>
    <w:rsid w:val="00E330BD"/>
    <w:rsid w:val="00E340BB"/>
    <w:rsid w:val="00E35AFC"/>
    <w:rsid w:val="00E36276"/>
    <w:rsid w:val="00E36548"/>
    <w:rsid w:val="00E36D4F"/>
    <w:rsid w:val="00E407B4"/>
    <w:rsid w:val="00E4125E"/>
    <w:rsid w:val="00E42BED"/>
    <w:rsid w:val="00E42E08"/>
    <w:rsid w:val="00E44395"/>
    <w:rsid w:val="00E44556"/>
    <w:rsid w:val="00E45716"/>
    <w:rsid w:val="00E45D7F"/>
    <w:rsid w:val="00E46DD0"/>
    <w:rsid w:val="00E503E2"/>
    <w:rsid w:val="00E51A80"/>
    <w:rsid w:val="00E60798"/>
    <w:rsid w:val="00E60C0B"/>
    <w:rsid w:val="00E6196B"/>
    <w:rsid w:val="00E62DC4"/>
    <w:rsid w:val="00E63AEA"/>
    <w:rsid w:val="00E63DA3"/>
    <w:rsid w:val="00E65BF5"/>
    <w:rsid w:val="00E667E0"/>
    <w:rsid w:val="00E702C4"/>
    <w:rsid w:val="00E707C7"/>
    <w:rsid w:val="00E72060"/>
    <w:rsid w:val="00E72759"/>
    <w:rsid w:val="00E74529"/>
    <w:rsid w:val="00E75C96"/>
    <w:rsid w:val="00E76830"/>
    <w:rsid w:val="00E76BC3"/>
    <w:rsid w:val="00E76E3B"/>
    <w:rsid w:val="00E77713"/>
    <w:rsid w:val="00E8292D"/>
    <w:rsid w:val="00E83A35"/>
    <w:rsid w:val="00E8474D"/>
    <w:rsid w:val="00E854C2"/>
    <w:rsid w:val="00E87150"/>
    <w:rsid w:val="00E8728D"/>
    <w:rsid w:val="00E87823"/>
    <w:rsid w:val="00E905FE"/>
    <w:rsid w:val="00E90A72"/>
    <w:rsid w:val="00E91662"/>
    <w:rsid w:val="00E91DCA"/>
    <w:rsid w:val="00E94E08"/>
    <w:rsid w:val="00E94F87"/>
    <w:rsid w:val="00E9538B"/>
    <w:rsid w:val="00E95540"/>
    <w:rsid w:val="00E959D5"/>
    <w:rsid w:val="00E9638F"/>
    <w:rsid w:val="00E974AF"/>
    <w:rsid w:val="00E97F0D"/>
    <w:rsid w:val="00EA0868"/>
    <w:rsid w:val="00EA1D5D"/>
    <w:rsid w:val="00EA2A57"/>
    <w:rsid w:val="00EA309E"/>
    <w:rsid w:val="00EA4747"/>
    <w:rsid w:val="00EA4C89"/>
    <w:rsid w:val="00EA53C2"/>
    <w:rsid w:val="00EA58F6"/>
    <w:rsid w:val="00EA6528"/>
    <w:rsid w:val="00EB05AF"/>
    <w:rsid w:val="00EB1934"/>
    <w:rsid w:val="00EB22C6"/>
    <w:rsid w:val="00EB4194"/>
    <w:rsid w:val="00EB4726"/>
    <w:rsid w:val="00EB5D85"/>
    <w:rsid w:val="00EB6517"/>
    <w:rsid w:val="00EB6E70"/>
    <w:rsid w:val="00EB71DB"/>
    <w:rsid w:val="00EC02CE"/>
    <w:rsid w:val="00EC2CD6"/>
    <w:rsid w:val="00EC3310"/>
    <w:rsid w:val="00EC3866"/>
    <w:rsid w:val="00EC3E42"/>
    <w:rsid w:val="00EC45CB"/>
    <w:rsid w:val="00EC4F30"/>
    <w:rsid w:val="00EC5431"/>
    <w:rsid w:val="00EC6BB1"/>
    <w:rsid w:val="00EC71C9"/>
    <w:rsid w:val="00ED0AD2"/>
    <w:rsid w:val="00ED1303"/>
    <w:rsid w:val="00ED1DE8"/>
    <w:rsid w:val="00ED2AF6"/>
    <w:rsid w:val="00ED511E"/>
    <w:rsid w:val="00ED5690"/>
    <w:rsid w:val="00ED5CF8"/>
    <w:rsid w:val="00ED6394"/>
    <w:rsid w:val="00ED639D"/>
    <w:rsid w:val="00ED6C6A"/>
    <w:rsid w:val="00ED7547"/>
    <w:rsid w:val="00EE0B08"/>
    <w:rsid w:val="00EE0B4C"/>
    <w:rsid w:val="00EE1758"/>
    <w:rsid w:val="00EE1856"/>
    <w:rsid w:val="00EE1AC7"/>
    <w:rsid w:val="00EE1DF4"/>
    <w:rsid w:val="00EE2C07"/>
    <w:rsid w:val="00EE2CBF"/>
    <w:rsid w:val="00EE2EC9"/>
    <w:rsid w:val="00EE2ED0"/>
    <w:rsid w:val="00EE332E"/>
    <w:rsid w:val="00EE5B23"/>
    <w:rsid w:val="00EE65EC"/>
    <w:rsid w:val="00EE660D"/>
    <w:rsid w:val="00EE6781"/>
    <w:rsid w:val="00EE6A1C"/>
    <w:rsid w:val="00EE7D03"/>
    <w:rsid w:val="00EF121C"/>
    <w:rsid w:val="00EF18AA"/>
    <w:rsid w:val="00EF26EE"/>
    <w:rsid w:val="00EF3E60"/>
    <w:rsid w:val="00EF41A5"/>
    <w:rsid w:val="00EF4ECE"/>
    <w:rsid w:val="00EF587A"/>
    <w:rsid w:val="00EF73C8"/>
    <w:rsid w:val="00EF765A"/>
    <w:rsid w:val="00EF7A85"/>
    <w:rsid w:val="00F00682"/>
    <w:rsid w:val="00F00899"/>
    <w:rsid w:val="00F01C56"/>
    <w:rsid w:val="00F01CEA"/>
    <w:rsid w:val="00F01FD5"/>
    <w:rsid w:val="00F0374B"/>
    <w:rsid w:val="00F04F90"/>
    <w:rsid w:val="00F063BE"/>
    <w:rsid w:val="00F06A5F"/>
    <w:rsid w:val="00F106D5"/>
    <w:rsid w:val="00F10BE2"/>
    <w:rsid w:val="00F12238"/>
    <w:rsid w:val="00F1286E"/>
    <w:rsid w:val="00F13CF6"/>
    <w:rsid w:val="00F13EDF"/>
    <w:rsid w:val="00F1515F"/>
    <w:rsid w:val="00F15732"/>
    <w:rsid w:val="00F167CF"/>
    <w:rsid w:val="00F16B0E"/>
    <w:rsid w:val="00F217D1"/>
    <w:rsid w:val="00F21A06"/>
    <w:rsid w:val="00F22282"/>
    <w:rsid w:val="00F22598"/>
    <w:rsid w:val="00F23343"/>
    <w:rsid w:val="00F238F7"/>
    <w:rsid w:val="00F257B9"/>
    <w:rsid w:val="00F271AD"/>
    <w:rsid w:val="00F276BC"/>
    <w:rsid w:val="00F27E68"/>
    <w:rsid w:val="00F30759"/>
    <w:rsid w:val="00F315F7"/>
    <w:rsid w:val="00F3265D"/>
    <w:rsid w:val="00F335F2"/>
    <w:rsid w:val="00F3385B"/>
    <w:rsid w:val="00F34C30"/>
    <w:rsid w:val="00F34D18"/>
    <w:rsid w:val="00F35B80"/>
    <w:rsid w:val="00F400D3"/>
    <w:rsid w:val="00F40C17"/>
    <w:rsid w:val="00F41E11"/>
    <w:rsid w:val="00F4216D"/>
    <w:rsid w:val="00F431BC"/>
    <w:rsid w:val="00F43A75"/>
    <w:rsid w:val="00F43FC2"/>
    <w:rsid w:val="00F44FDE"/>
    <w:rsid w:val="00F456FE"/>
    <w:rsid w:val="00F46163"/>
    <w:rsid w:val="00F46972"/>
    <w:rsid w:val="00F47F2E"/>
    <w:rsid w:val="00F505DD"/>
    <w:rsid w:val="00F51E0B"/>
    <w:rsid w:val="00F5375F"/>
    <w:rsid w:val="00F5393D"/>
    <w:rsid w:val="00F55C2B"/>
    <w:rsid w:val="00F56AB8"/>
    <w:rsid w:val="00F57AD8"/>
    <w:rsid w:val="00F60AEC"/>
    <w:rsid w:val="00F60F31"/>
    <w:rsid w:val="00F6107D"/>
    <w:rsid w:val="00F628EF"/>
    <w:rsid w:val="00F63289"/>
    <w:rsid w:val="00F636E5"/>
    <w:rsid w:val="00F64674"/>
    <w:rsid w:val="00F6508D"/>
    <w:rsid w:val="00F6513C"/>
    <w:rsid w:val="00F655B8"/>
    <w:rsid w:val="00F6594F"/>
    <w:rsid w:val="00F669B6"/>
    <w:rsid w:val="00F67777"/>
    <w:rsid w:val="00F67935"/>
    <w:rsid w:val="00F6797B"/>
    <w:rsid w:val="00F71573"/>
    <w:rsid w:val="00F737DC"/>
    <w:rsid w:val="00F73CF5"/>
    <w:rsid w:val="00F7560E"/>
    <w:rsid w:val="00F766A6"/>
    <w:rsid w:val="00F7693B"/>
    <w:rsid w:val="00F76D1C"/>
    <w:rsid w:val="00F77383"/>
    <w:rsid w:val="00F80012"/>
    <w:rsid w:val="00F80116"/>
    <w:rsid w:val="00F80FCB"/>
    <w:rsid w:val="00F81444"/>
    <w:rsid w:val="00F8466A"/>
    <w:rsid w:val="00F84FD5"/>
    <w:rsid w:val="00F854D5"/>
    <w:rsid w:val="00F85F78"/>
    <w:rsid w:val="00F85FF3"/>
    <w:rsid w:val="00F86DCE"/>
    <w:rsid w:val="00F90254"/>
    <w:rsid w:val="00F905F4"/>
    <w:rsid w:val="00F91150"/>
    <w:rsid w:val="00F9156E"/>
    <w:rsid w:val="00F92009"/>
    <w:rsid w:val="00F943EC"/>
    <w:rsid w:val="00F94F2B"/>
    <w:rsid w:val="00F96FC9"/>
    <w:rsid w:val="00FA020D"/>
    <w:rsid w:val="00FA0BD4"/>
    <w:rsid w:val="00FA0C9A"/>
    <w:rsid w:val="00FA14B2"/>
    <w:rsid w:val="00FA34B3"/>
    <w:rsid w:val="00FA40CD"/>
    <w:rsid w:val="00FA47F8"/>
    <w:rsid w:val="00FA79B0"/>
    <w:rsid w:val="00FB0B44"/>
    <w:rsid w:val="00FB1703"/>
    <w:rsid w:val="00FB1D2D"/>
    <w:rsid w:val="00FB58ED"/>
    <w:rsid w:val="00FB5F32"/>
    <w:rsid w:val="00FB71B9"/>
    <w:rsid w:val="00FB7252"/>
    <w:rsid w:val="00FB73EC"/>
    <w:rsid w:val="00FB7F08"/>
    <w:rsid w:val="00FC4B49"/>
    <w:rsid w:val="00FC524F"/>
    <w:rsid w:val="00FC56C0"/>
    <w:rsid w:val="00FC57EE"/>
    <w:rsid w:val="00FC5B99"/>
    <w:rsid w:val="00FC65A9"/>
    <w:rsid w:val="00FC6779"/>
    <w:rsid w:val="00FD249D"/>
    <w:rsid w:val="00FE0E90"/>
    <w:rsid w:val="00FE1F3B"/>
    <w:rsid w:val="00FE2325"/>
    <w:rsid w:val="00FE3976"/>
    <w:rsid w:val="00FE3B09"/>
    <w:rsid w:val="00FE4D6D"/>
    <w:rsid w:val="00FE5890"/>
    <w:rsid w:val="00FE6170"/>
    <w:rsid w:val="00FE6629"/>
    <w:rsid w:val="00FE6A66"/>
    <w:rsid w:val="00FE77AD"/>
    <w:rsid w:val="00FE781E"/>
    <w:rsid w:val="00FE7B12"/>
    <w:rsid w:val="00FE7C40"/>
    <w:rsid w:val="00FF00A8"/>
    <w:rsid w:val="00FF343E"/>
    <w:rsid w:val="00FF5020"/>
    <w:rsid w:val="00FF5773"/>
    <w:rsid w:val="00FF612E"/>
    <w:rsid w:val="00FF6153"/>
    <w:rsid w:val="00FF6325"/>
    <w:rsid w:val="00FF6360"/>
    <w:rsid w:val="00FF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D2C142"/>
  <w15:docId w15:val="{564C85FB-25E3-43B1-BF3C-777A2457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6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04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244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qFormat/>
    <w:rsid w:val="00CF6A2C"/>
    <w:pPr>
      <w:spacing w:before="100" w:beforeAutospacing="1" w:after="100" w:afterAutospacing="1"/>
      <w:outlineLvl w:val="2"/>
    </w:pPr>
    <w:rPr>
      <w:rFonts w:ascii="Trebuchet MS" w:hAnsi="Trebuchet MS"/>
      <w:b/>
      <w:bCs/>
      <w:sz w:val="38"/>
      <w:szCs w:val="3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E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07F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F6BBE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79"/>
    <w:rPr>
      <w:rFonts w:ascii="Tahoma" w:eastAsia="Times New Roman" w:hAnsi="Tahoma" w:cs="Tahoma"/>
      <w:sz w:val="16"/>
      <w:szCs w:val="16"/>
    </w:rPr>
  </w:style>
  <w:style w:type="character" w:customStyle="1" w:styleId="apple-tab-span">
    <w:name w:val="apple-tab-span"/>
    <w:basedOn w:val="DefaultParagraphFont"/>
    <w:rsid w:val="006B7F03"/>
  </w:style>
  <w:style w:type="character" w:styleId="FootnoteReference">
    <w:name w:val="footnote reference"/>
    <w:rsid w:val="006B7F0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C507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50787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AC36D4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B466F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F2F21"/>
    <w:pPr>
      <w:ind w:left="720"/>
      <w:contextualSpacing/>
    </w:pPr>
  </w:style>
  <w:style w:type="table" w:styleId="TableGrid">
    <w:name w:val="Table Grid"/>
    <w:basedOn w:val="TableNormal"/>
    <w:rsid w:val="00675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C96446"/>
  </w:style>
  <w:style w:type="character" w:customStyle="1" w:styleId="Heading3Char">
    <w:name w:val="Heading 3 Char"/>
    <w:basedOn w:val="DefaultParagraphFont"/>
    <w:link w:val="Heading3"/>
    <w:rsid w:val="00CF6A2C"/>
    <w:rPr>
      <w:rFonts w:ascii="Trebuchet MS" w:eastAsia="Times New Roman" w:hAnsi="Trebuchet MS" w:cs="Times New Roman"/>
      <w:b/>
      <w:bCs/>
      <w:sz w:val="38"/>
      <w:szCs w:val="38"/>
    </w:rPr>
  </w:style>
  <w:style w:type="character" w:styleId="Emphasis">
    <w:name w:val="Emphasis"/>
    <w:qFormat/>
    <w:rsid w:val="002C3F8A"/>
    <w:rPr>
      <w:i/>
      <w:iCs/>
    </w:rPr>
  </w:style>
  <w:style w:type="character" w:styleId="PageNumber">
    <w:name w:val="page number"/>
    <w:basedOn w:val="DefaultParagraphFont"/>
    <w:rsid w:val="00173E42"/>
  </w:style>
  <w:style w:type="character" w:customStyle="1" w:styleId="revisiontext">
    <w:name w:val="revisiontext"/>
    <w:basedOn w:val="DefaultParagraphFont"/>
    <w:rsid w:val="00613A97"/>
  </w:style>
  <w:style w:type="character" w:customStyle="1" w:styleId="new">
    <w:name w:val="new"/>
    <w:basedOn w:val="DefaultParagraphFont"/>
    <w:rsid w:val="00117B54"/>
  </w:style>
  <w:style w:type="character" w:styleId="Strong">
    <w:name w:val="Strong"/>
    <w:basedOn w:val="DefaultParagraphFont"/>
    <w:uiPriority w:val="22"/>
    <w:qFormat/>
    <w:rsid w:val="00AF718C"/>
    <w:rPr>
      <w:b/>
      <w:bCs/>
    </w:rPr>
  </w:style>
  <w:style w:type="paragraph" w:styleId="NoSpacing">
    <w:name w:val="No Spacing"/>
    <w:qFormat/>
    <w:rsid w:val="003E1E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20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061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0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061B"/>
    <w:rPr>
      <w:rFonts w:ascii="Times New Roman" w:eastAsia="Times New Roman" w:hAnsi="Times New Roman" w:cs="Times New Roman"/>
      <w:sz w:val="24"/>
      <w:szCs w:val="24"/>
    </w:rPr>
  </w:style>
  <w:style w:type="paragraph" w:customStyle="1" w:styleId="mcntmsonormal1">
    <w:name w:val="mcntmsonormal1"/>
    <w:basedOn w:val="Normal"/>
    <w:rsid w:val="00605DB1"/>
    <w:rPr>
      <w:rFonts w:eastAsia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66244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m2351743841588894003m743711945406515097msolistparagraph">
    <w:name w:val="m_2351743841588894003m743711945406515097msolistparagraph"/>
    <w:basedOn w:val="Normal"/>
    <w:rsid w:val="00800772"/>
    <w:pPr>
      <w:spacing w:before="100" w:beforeAutospacing="1" w:after="100" w:afterAutospacing="1"/>
    </w:pPr>
    <w:rPr>
      <w:rFonts w:eastAsiaTheme="minorHAnsi"/>
    </w:rPr>
  </w:style>
  <w:style w:type="character" w:styleId="UnresolvedMention">
    <w:name w:val="Unresolved Mention"/>
    <w:basedOn w:val="DefaultParagraphFont"/>
    <w:uiPriority w:val="99"/>
    <w:semiHidden/>
    <w:unhideWhenUsed/>
    <w:rsid w:val="00F9156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04B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ancedheadline">
    <w:name w:val="balancedheadline"/>
    <w:basedOn w:val="DefaultParagraphFont"/>
    <w:rsid w:val="00586679"/>
  </w:style>
  <w:style w:type="paragraph" w:customStyle="1" w:styleId="css-ns7wfp">
    <w:name w:val="css-ns7wfp"/>
    <w:basedOn w:val="Normal"/>
    <w:rsid w:val="00586679"/>
    <w:pPr>
      <w:spacing w:before="100" w:beforeAutospacing="1" w:after="100" w:afterAutospacing="1"/>
    </w:pPr>
  </w:style>
  <w:style w:type="paragraph" w:customStyle="1" w:styleId="interactive-byline">
    <w:name w:val="interactive-byline"/>
    <w:basedOn w:val="Normal"/>
    <w:rsid w:val="00961957"/>
    <w:pPr>
      <w:spacing w:before="100" w:beforeAutospacing="1" w:after="100" w:afterAutospacing="1"/>
    </w:pPr>
  </w:style>
  <w:style w:type="character" w:customStyle="1" w:styleId="css-1baulvz">
    <w:name w:val="css-1baulvz"/>
    <w:basedOn w:val="DefaultParagraphFont"/>
    <w:rsid w:val="0096195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0708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07085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0708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07085"/>
    <w:rPr>
      <w:rFonts w:ascii="Arial" w:eastAsia="Times New Roman" w:hAnsi="Arial" w:cs="Arial"/>
      <w:vanish/>
      <w:sz w:val="16"/>
      <w:szCs w:val="16"/>
    </w:rPr>
  </w:style>
  <w:style w:type="paragraph" w:customStyle="1" w:styleId="meta-author">
    <w:name w:val="meta-author"/>
    <w:basedOn w:val="Normal"/>
    <w:rsid w:val="009C51C1"/>
    <w:pPr>
      <w:spacing w:before="100" w:beforeAutospacing="1" w:after="100" w:afterAutospacing="1"/>
    </w:pPr>
  </w:style>
  <w:style w:type="paragraph" w:customStyle="1" w:styleId="meta-date">
    <w:name w:val="meta-date"/>
    <w:basedOn w:val="Normal"/>
    <w:rsid w:val="009C51C1"/>
    <w:pPr>
      <w:spacing w:before="100" w:beforeAutospacing="1" w:after="100" w:afterAutospacing="1"/>
    </w:pPr>
  </w:style>
  <w:style w:type="paragraph" w:customStyle="1" w:styleId="comment-count">
    <w:name w:val="comment-count"/>
    <w:basedOn w:val="Normal"/>
    <w:rsid w:val="009C51C1"/>
    <w:pPr>
      <w:spacing w:before="100" w:beforeAutospacing="1" w:after="100" w:afterAutospacing="1"/>
    </w:pPr>
  </w:style>
  <w:style w:type="character" w:customStyle="1" w:styleId="livefyre-commentcount">
    <w:name w:val="livefyre-commentcount"/>
    <w:basedOn w:val="DefaultParagraphFont"/>
    <w:rsid w:val="009C51C1"/>
  </w:style>
  <w:style w:type="character" w:customStyle="1" w:styleId="comment-text">
    <w:name w:val="comment-text"/>
    <w:basedOn w:val="DefaultParagraphFont"/>
    <w:rsid w:val="009C51C1"/>
  </w:style>
  <w:style w:type="paragraph" w:customStyle="1" w:styleId="social">
    <w:name w:val="social"/>
    <w:basedOn w:val="Normal"/>
    <w:rsid w:val="009C51C1"/>
    <w:pPr>
      <w:spacing w:before="100" w:beforeAutospacing="1" w:after="100" w:afterAutospacing="1"/>
    </w:pPr>
  </w:style>
  <w:style w:type="paragraph" w:customStyle="1" w:styleId="facebook">
    <w:name w:val="facebook"/>
    <w:basedOn w:val="Normal"/>
    <w:rsid w:val="009C51C1"/>
    <w:pPr>
      <w:spacing w:before="100" w:beforeAutospacing="1" w:after="100" w:afterAutospacing="1"/>
    </w:pPr>
  </w:style>
  <w:style w:type="paragraph" w:customStyle="1" w:styleId="twitter">
    <w:name w:val="twitter"/>
    <w:basedOn w:val="Normal"/>
    <w:rsid w:val="009C51C1"/>
    <w:pPr>
      <w:spacing w:before="100" w:beforeAutospacing="1" w:after="100" w:afterAutospacing="1"/>
    </w:pPr>
  </w:style>
  <w:style w:type="paragraph" w:customStyle="1" w:styleId="linkedin">
    <w:name w:val="linkedin"/>
    <w:basedOn w:val="Normal"/>
    <w:rsid w:val="009C51C1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9C51C1"/>
    <w:pPr>
      <w:spacing w:before="100" w:beforeAutospacing="1" w:after="100" w:afterAutospacing="1"/>
    </w:pPr>
  </w:style>
  <w:style w:type="paragraph" w:customStyle="1" w:styleId="print">
    <w:name w:val="print"/>
    <w:basedOn w:val="Normal"/>
    <w:rsid w:val="009C51C1"/>
    <w:pPr>
      <w:spacing w:before="100" w:beforeAutospacing="1" w:after="100" w:afterAutospacing="1"/>
    </w:pPr>
  </w:style>
  <w:style w:type="paragraph" w:customStyle="1" w:styleId="add-email-alerts">
    <w:name w:val="add-email-alerts"/>
    <w:basedOn w:val="Normal"/>
    <w:rsid w:val="009C51C1"/>
    <w:pPr>
      <w:spacing w:before="100" w:beforeAutospacing="1" w:after="100" w:afterAutospacing="1"/>
    </w:pPr>
  </w:style>
  <w:style w:type="paragraph" w:customStyle="1" w:styleId="next">
    <w:name w:val="next"/>
    <w:basedOn w:val="Normal"/>
    <w:rsid w:val="00BA4E28"/>
    <w:pPr>
      <w:spacing w:before="100" w:beforeAutospacing="1" w:after="100" w:afterAutospacing="1"/>
    </w:pPr>
  </w:style>
  <w:style w:type="character" w:customStyle="1" w:styleId="registration-description">
    <w:name w:val="registration-description"/>
    <w:basedOn w:val="DefaultParagraphFont"/>
    <w:rsid w:val="00BA4E28"/>
  </w:style>
  <w:style w:type="paragraph" w:styleId="PlainText">
    <w:name w:val="Plain Text"/>
    <w:basedOn w:val="Normal"/>
    <w:link w:val="PlainTextChar"/>
    <w:uiPriority w:val="99"/>
    <w:semiHidden/>
    <w:unhideWhenUsed/>
    <w:rsid w:val="00BA4E28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E28"/>
    <w:rPr>
      <w:rFonts w:ascii="Calibri" w:hAnsi="Calibri"/>
      <w:szCs w:val="21"/>
    </w:rPr>
  </w:style>
  <w:style w:type="paragraph" w:customStyle="1" w:styleId="tarticle-subtitle">
    <w:name w:val="t_article-subtitle"/>
    <w:basedOn w:val="Normal"/>
    <w:rsid w:val="008738A4"/>
    <w:pPr>
      <w:spacing w:before="100" w:beforeAutospacing="1" w:after="100" w:afterAutospacing="1"/>
    </w:pPr>
  </w:style>
  <w:style w:type="paragraph" w:customStyle="1" w:styleId="textelement">
    <w:name w:val="text_element"/>
    <w:basedOn w:val="Normal"/>
    <w:rsid w:val="001D305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EA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EA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customStyle="1" w:styleId="source">
    <w:name w:val="source"/>
    <w:basedOn w:val="Normal"/>
    <w:rsid w:val="00D720EA"/>
    <w:pPr>
      <w:spacing w:before="100" w:beforeAutospacing="1" w:after="100" w:afterAutospacing="1"/>
    </w:pPr>
  </w:style>
  <w:style w:type="paragraph" w:customStyle="1" w:styleId="by">
    <w:name w:val="by"/>
    <w:basedOn w:val="Normal"/>
    <w:rsid w:val="00D720EA"/>
    <w:pPr>
      <w:spacing w:before="100" w:beforeAutospacing="1" w:after="100" w:afterAutospacing="1"/>
    </w:pPr>
  </w:style>
  <w:style w:type="paragraph" w:customStyle="1" w:styleId="small-txt">
    <w:name w:val="small-txt"/>
    <w:basedOn w:val="Normal"/>
    <w:rsid w:val="00D720EA"/>
    <w:pPr>
      <w:spacing w:before="100" w:beforeAutospacing="1" w:after="100" w:afterAutospacing="1"/>
    </w:pPr>
  </w:style>
  <w:style w:type="paragraph" w:customStyle="1" w:styleId="keywords">
    <w:name w:val="keywords"/>
    <w:basedOn w:val="Normal"/>
    <w:rsid w:val="00D720EA"/>
    <w:pPr>
      <w:spacing w:before="100" w:beforeAutospacing="1" w:after="100" w:afterAutospacing="1"/>
    </w:pPr>
  </w:style>
  <w:style w:type="paragraph" w:customStyle="1" w:styleId="g-body">
    <w:name w:val="g-body"/>
    <w:basedOn w:val="Normal"/>
    <w:rsid w:val="00CF3010"/>
    <w:pPr>
      <w:spacing w:before="100" w:beforeAutospacing="1" w:after="100" w:afterAutospacing="1"/>
    </w:pPr>
  </w:style>
  <w:style w:type="character" w:customStyle="1" w:styleId="g-sync">
    <w:name w:val="g-sync"/>
    <w:basedOn w:val="DefaultParagraphFont"/>
    <w:rsid w:val="00CF3010"/>
  </w:style>
  <w:style w:type="character" w:customStyle="1" w:styleId="Heading6Char">
    <w:name w:val="Heading 6 Char"/>
    <w:basedOn w:val="DefaultParagraphFont"/>
    <w:link w:val="Heading6"/>
    <w:uiPriority w:val="9"/>
    <w:semiHidden/>
    <w:rsid w:val="006607F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value">
    <w:name w:val="value"/>
    <w:basedOn w:val="DefaultParagraphFont"/>
    <w:rsid w:val="006607FF"/>
  </w:style>
  <w:style w:type="character" w:customStyle="1" w:styleId="wsj-article-credit">
    <w:name w:val="wsj-article-credit"/>
    <w:basedOn w:val="DefaultParagraphFont"/>
    <w:rsid w:val="006607FF"/>
  </w:style>
  <w:style w:type="paragraph" w:customStyle="1" w:styleId="icon">
    <w:name w:val="icon"/>
    <w:basedOn w:val="Normal"/>
    <w:rsid w:val="006607FF"/>
    <w:pPr>
      <w:spacing w:before="100" w:beforeAutospacing="1" w:after="100" w:afterAutospacing="1"/>
    </w:pPr>
  </w:style>
  <w:style w:type="character" w:customStyle="1" w:styleId="screen-reader-text">
    <w:name w:val="screen-reader-text"/>
    <w:basedOn w:val="DefaultParagraphFont"/>
    <w:rsid w:val="006607FF"/>
  </w:style>
  <w:style w:type="paragraph" w:customStyle="1" w:styleId="pullquote-content">
    <w:name w:val="pullquote-content"/>
    <w:basedOn w:val="Normal"/>
    <w:rsid w:val="006607FF"/>
    <w:pPr>
      <w:spacing w:before="100" w:beforeAutospacing="1" w:after="100" w:afterAutospacing="1"/>
    </w:pPr>
  </w:style>
  <w:style w:type="character" w:customStyle="1" w:styleId="fc-light">
    <w:name w:val="fc-light"/>
    <w:basedOn w:val="DefaultParagraphFont"/>
    <w:rsid w:val="000C61B2"/>
  </w:style>
  <w:style w:type="character" w:customStyle="1" w:styleId="relativetime">
    <w:name w:val="relativetime"/>
    <w:basedOn w:val="DefaultParagraphFont"/>
    <w:rsid w:val="000C61B2"/>
  </w:style>
  <w:style w:type="character" w:customStyle="1" w:styleId="reputation-score">
    <w:name w:val="reputation-score"/>
    <w:basedOn w:val="DefaultParagraphFont"/>
    <w:rsid w:val="000C61B2"/>
  </w:style>
  <w:style w:type="character" w:customStyle="1" w:styleId="badgecount">
    <w:name w:val="badgecount"/>
    <w:basedOn w:val="DefaultParagraphFont"/>
    <w:rsid w:val="000C61B2"/>
  </w:style>
  <w:style w:type="character" w:customStyle="1" w:styleId="v-visible-sr">
    <w:name w:val="v-visible-sr"/>
    <w:basedOn w:val="DefaultParagraphFont"/>
    <w:rsid w:val="000C61B2"/>
  </w:style>
  <w:style w:type="paragraph" w:customStyle="1" w:styleId="comment">
    <w:name w:val="comment"/>
    <w:basedOn w:val="Normal"/>
    <w:rsid w:val="000C61B2"/>
    <w:pPr>
      <w:spacing w:before="100" w:beforeAutospacing="1" w:after="100" w:afterAutospacing="1"/>
    </w:pPr>
  </w:style>
  <w:style w:type="character" w:customStyle="1" w:styleId="comment-copy">
    <w:name w:val="comment-copy"/>
    <w:basedOn w:val="DefaultParagraphFont"/>
    <w:rsid w:val="000C61B2"/>
  </w:style>
  <w:style w:type="character" w:customStyle="1" w:styleId="comment-date">
    <w:name w:val="comment-date"/>
    <w:basedOn w:val="DefaultParagraphFont"/>
    <w:rsid w:val="000C61B2"/>
  </w:style>
  <w:style w:type="character" w:customStyle="1" w:styleId="relativetime-clean">
    <w:name w:val="relativetime-clean"/>
    <w:basedOn w:val="DefaultParagraphFont"/>
    <w:rsid w:val="000C61B2"/>
  </w:style>
  <w:style w:type="character" w:customStyle="1" w:styleId="cool">
    <w:name w:val="cool"/>
    <w:basedOn w:val="DefaultParagraphFont"/>
    <w:rsid w:val="000C61B2"/>
  </w:style>
  <w:style w:type="character" w:customStyle="1" w:styleId="ui-ncbitoggler-master-text">
    <w:name w:val="ui-ncbitoggler-master-text"/>
    <w:basedOn w:val="DefaultParagraphFont"/>
    <w:rsid w:val="00E87823"/>
  </w:style>
  <w:style w:type="character" w:customStyle="1" w:styleId="block">
    <w:name w:val="block"/>
    <w:basedOn w:val="DefaultParagraphFont"/>
    <w:rsid w:val="006F583A"/>
  </w:style>
  <w:style w:type="paragraph" w:customStyle="1" w:styleId="mr10">
    <w:name w:val="mr10"/>
    <w:basedOn w:val="Normal"/>
    <w:rsid w:val="006F583A"/>
    <w:pPr>
      <w:spacing w:before="100" w:beforeAutospacing="1" w:after="100" w:afterAutospacing="1"/>
    </w:pPr>
  </w:style>
  <w:style w:type="paragraph" w:customStyle="1" w:styleId="figurecaption">
    <w:name w:val="figure__caption"/>
    <w:basedOn w:val="Normal"/>
    <w:rsid w:val="006F583A"/>
    <w:pPr>
      <w:spacing w:before="100" w:beforeAutospacing="1" w:after="100" w:afterAutospacing="1"/>
    </w:pPr>
  </w:style>
  <w:style w:type="character" w:customStyle="1" w:styleId="mr101">
    <w:name w:val="mr101"/>
    <w:basedOn w:val="DefaultParagraphFont"/>
    <w:rsid w:val="006F583A"/>
  </w:style>
  <w:style w:type="paragraph" w:customStyle="1" w:styleId="small-space-below">
    <w:name w:val="small-space-below"/>
    <w:basedOn w:val="Normal"/>
    <w:rsid w:val="006F583A"/>
    <w:pPr>
      <w:spacing w:before="100" w:beforeAutospacing="1" w:after="100" w:afterAutospacing="1"/>
    </w:pPr>
  </w:style>
  <w:style w:type="character" w:customStyle="1" w:styleId="indented-counter">
    <w:name w:val="indented-counter"/>
    <w:basedOn w:val="DefaultParagraphFont"/>
    <w:rsid w:val="006F583A"/>
  </w:style>
  <w:style w:type="paragraph" w:customStyle="1" w:styleId="tiny-space-below">
    <w:name w:val="tiny-space-below"/>
    <w:basedOn w:val="Normal"/>
    <w:rsid w:val="006F583A"/>
    <w:pPr>
      <w:spacing w:before="100" w:beforeAutospacing="1" w:after="100" w:afterAutospacing="1"/>
    </w:pPr>
  </w:style>
  <w:style w:type="paragraph" w:customStyle="1" w:styleId="pin-right">
    <w:name w:val="pin-right"/>
    <w:basedOn w:val="Normal"/>
    <w:rsid w:val="006F583A"/>
    <w:pPr>
      <w:spacing w:before="100" w:beforeAutospacing="1" w:after="100" w:afterAutospacing="1"/>
    </w:pPr>
  </w:style>
  <w:style w:type="paragraph" w:customStyle="1" w:styleId="pin-left">
    <w:name w:val="pin-left"/>
    <w:basedOn w:val="Normal"/>
    <w:rsid w:val="006F583A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EC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1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1C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1C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C7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detaildate">
    <w:name w:val="article-detail__date"/>
    <w:basedOn w:val="Normal"/>
    <w:rsid w:val="00823EE3"/>
    <w:pPr>
      <w:spacing w:before="100" w:beforeAutospacing="1" w:after="100" w:afterAutospacing="1"/>
    </w:pPr>
  </w:style>
  <w:style w:type="paragraph" w:customStyle="1" w:styleId="article-detailcontributors">
    <w:name w:val="article-detail__contributors"/>
    <w:basedOn w:val="Normal"/>
    <w:rsid w:val="00823EE3"/>
    <w:pPr>
      <w:spacing w:before="100" w:beforeAutospacing="1" w:after="100" w:afterAutospacing="1"/>
    </w:pPr>
  </w:style>
  <w:style w:type="character" w:customStyle="1" w:styleId="byline-reviewed-citations">
    <w:name w:val="byline-reviewed-citations"/>
    <w:basedOn w:val="DefaultParagraphFont"/>
    <w:rsid w:val="00823EE3"/>
  </w:style>
  <w:style w:type="character" w:customStyle="1" w:styleId="byline-source">
    <w:name w:val="byline-source"/>
    <w:basedOn w:val="DefaultParagraphFont"/>
    <w:rsid w:val="00823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08870">
          <w:marLeft w:val="0"/>
          <w:marRight w:val="0"/>
          <w:marTop w:val="288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12715">
          <w:marLeft w:val="0"/>
          <w:marRight w:val="0"/>
          <w:marTop w:val="0"/>
          <w:marBottom w:val="0"/>
          <w:divBdr>
            <w:top w:val="single" w:sz="6" w:space="0" w:color="9FAFBE"/>
            <w:left w:val="single" w:sz="6" w:space="0" w:color="9FAFBE"/>
            <w:bottom w:val="single" w:sz="6" w:space="0" w:color="9FAFBE"/>
            <w:right w:val="single" w:sz="6" w:space="0" w:color="9FAFBE"/>
          </w:divBdr>
        </w:div>
      </w:divsChild>
    </w:div>
    <w:div w:id="2804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6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6870">
          <w:marLeft w:val="0"/>
          <w:marRight w:val="0"/>
          <w:marTop w:val="0"/>
          <w:marBottom w:val="0"/>
          <w:divBdr>
            <w:top w:val="none" w:sz="0" w:space="18" w:color="auto"/>
            <w:left w:val="none" w:sz="0" w:space="18" w:color="auto"/>
            <w:bottom w:val="none" w:sz="0" w:space="18" w:color="auto"/>
            <w:right w:val="none" w:sz="0" w:space="18" w:color="auto"/>
          </w:divBdr>
          <w:divsChild>
            <w:div w:id="21050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878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8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02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1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26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83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011501">
                                      <w:marLeft w:val="-30"/>
                                      <w:marRight w:val="-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49509">
                                          <w:marLeft w:val="30"/>
                                          <w:marRight w:val="3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75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56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52590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7766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4802">
                                          <w:marLeft w:val="0"/>
                                          <w:marRight w:val="0"/>
                                          <w:marTop w:val="3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81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79934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134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336654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74847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6082193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80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132353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4068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409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3824358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153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73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1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8" w:color="auto"/>
                                        <w:right w:val="none" w:sz="0" w:space="0" w:color="auto"/>
                                      </w:divBdr>
                                      <w:divsChild>
                                        <w:div w:id="1239173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983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625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07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893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03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202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9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4106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58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752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2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70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86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3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158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7856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74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0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08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570678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8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432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25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4975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372692">
                                              <w:marLeft w:val="30"/>
                                              <w:marRight w:val="3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7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8729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887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967594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203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18852">
                                              <w:marLeft w:val="0"/>
                                              <w:marRight w:val="0"/>
                                              <w:marTop w:val="6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70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50042">
                                                      <w:marLeft w:val="0"/>
                                                      <w:marRight w:val="0"/>
                                                      <w:marTop w:val="15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7900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91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5799039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807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5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626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8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20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8184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710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5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257648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106340">
                                              <w:marLeft w:val="30"/>
                                              <w:marRight w:val="3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874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59934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7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73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8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9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0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623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7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32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43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63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4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0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442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04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238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94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14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189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0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0107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84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3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8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342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65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8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21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700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58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18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478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2266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9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433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655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0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67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67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36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70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1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97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61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19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627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833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39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457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32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47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0607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415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6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2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349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24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52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578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57591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861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986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3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4601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4830">
              <w:marLeft w:val="0"/>
              <w:marRight w:val="24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4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1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7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42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1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76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646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9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3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5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842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84395">
                  <w:marLeft w:val="0"/>
                  <w:marRight w:val="22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0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89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7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1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42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89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16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96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4" w:color="E1E1E1"/>
                    <w:right w:val="none" w:sz="0" w:space="0" w:color="auto"/>
                  </w:divBdr>
                </w:div>
              </w:divsChild>
            </w:div>
          </w:divsChild>
        </w:div>
        <w:div w:id="19346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509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538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single" w:sz="6" w:space="15" w:color="E1E1E1"/>
                            <w:left w:val="single" w:sz="2" w:space="0" w:color="E1E1E1"/>
                            <w:bottom w:val="single" w:sz="6" w:space="15" w:color="E1E1E1"/>
                            <w:right w:val="single" w:sz="2" w:space="0" w:color="E1E1E1"/>
                          </w:divBdr>
                        </w:div>
                      </w:divsChild>
                    </w:div>
                    <w:div w:id="1763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7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4966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15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296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815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36" w:space="15" w:color="3677A8"/>
                            <w:left w:val="single" w:sz="6" w:space="8" w:color="E1E1E1"/>
                            <w:bottom w:val="single" w:sz="6" w:space="15" w:color="E1E1E1"/>
                            <w:right w:val="single" w:sz="6" w:space="8" w:color="E1E1E1"/>
                          </w:divBdr>
                          <w:divsChild>
                            <w:div w:id="134323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0502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80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9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702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2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3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222222"/>
                <w:right w:val="none" w:sz="0" w:space="0" w:color="auto"/>
              </w:divBdr>
              <w:divsChild>
                <w:div w:id="930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7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3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3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2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5844">
                          <w:marLeft w:val="150"/>
                          <w:marRight w:val="15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191684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44179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979797"/>
                        <w:right w:val="none" w:sz="0" w:space="0" w:color="auto"/>
                      </w:divBdr>
                      <w:divsChild>
                        <w:div w:id="10657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40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03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5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89885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43387">
                              <w:marLeft w:val="0"/>
                              <w:marRight w:val="0"/>
                              <w:marTop w:val="0"/>
                              <w:marBottom w:val="7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840600">
                              <w:marLeft w:val="0"/>
                              <w:marRight w:val="0"/>
                              <w:marTop w:val="870"/>
                              <w:marBottom w:val="7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52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85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9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7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86058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68205">
              <w:marLeft w:val="0"/>
              <w:marRight w:val="240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3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64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94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73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911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086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401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2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1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807394">
                                          <w:marLeft w:val="0"/>
                                          <w:marRight w:val="0"/>
                                          <w:marTop w:val="165"/>
                                          <w:marBottom w:val="16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731761">
                                              <w:marLeft w:val="45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61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74A2B8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71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4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86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5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639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57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6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3196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94112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0999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72722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2986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998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534551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08197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939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2562">
                              <w:marLeft w:val="0"/>
                              <w:marRight w:val="0"/>
                              <w:marTop w:val="600"/>
                              <w:marBottom w:val="600"/>
                              <w:divBdr>
                                <w:top w:val="single" w:sz="6" w:space="11" w:color="00000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1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4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64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1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75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72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E891D-30C0-4886-B195-6D660E718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4</Pages>
  <Words>920</Words>
  <Characters>5248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Vaccine SH</vt:lpstr>
    </vt:vector>
  </TitlesOfParts>
  <Company>Microsoft</Company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Vaccine SH</dc:title>
  <dc:subject/>
  <dc:creator>Ingrid</dc:creator>
  <cp:keywords/>
  <dc:description/>
  <cp:lastModifiedBy>Waldron, Ingrid L</cp:lastModifiedBy>
  <cp:revision>20</cp:revision>
  <cp:lastPrinted>2022-09-12T16:52:00Z</cp:lastPrinted>
  <dcterms:created xsi:type="dcterms:W3CDTF">2022-08-13T13:33:00Z</dcterms:created>
  <dcterms:modified xsi:type="dcterms:W3CDTF">2022-09-13T11:17:00Z</dcterms:modified>
</cp:coreProperties>
</file>